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DE71" w14:textId="51DCB171" w:rsidR="003F3595" w:rsidRPr="00AC306A" w:rsidRDefault="008D6617" w:rsidP="00A27683">
      <w:pPr>
        <w:spacing w:after="0" w:line="240" w:lineRule="auto"/>
        <w:jc w:val="both"/>
        <w:rPr>
          <w:rFonts w:ascii="Arial" w:eastAsia="Arial" w:hAnsi="Arial" w:cs="Arial"/>
          <w:b/>
          <w:sz w:val="24"/>
          <w:szCs w:val="24"/>
        </w:rPr>
      </w:pPr>
      <w:r w:rsidRPr="00AC306A">
        <w:rPr>
          <w:rFonts w:ascii="Arial" w:eastAsia="Arial" w:hAnsi="Arial" w:cs="Arial"/>
          <w:b/>
          <w:sz w:val="24"/>
          <w:szCs w:val="24"/>
        </w:rPr>
        <w:t>Item 1.3:</w:t>
      </w:r>
      <w:r w:rsidRPr="00AC306A">
        <w:rPr>
          <w:rFonts w:ascii="Arial" w:eastAsia="Arial" w:hAnsi="Arial" w:cs="Arial"/>
          <w:b/>
          <w:sz w:val="24"/>
          <w:szCs w:val="24"/>
        </w:rPr>
        <w:tab/>
      </w:r>
      <w:r w:rsidR="005B64A1">
        <w:rPr>
          <w:rFonts w:ascii="Arial" w:eastAsia="Arial" w:hAnsi="Arial" w:cs="Arial"/>
          <w:b/>
          <w:sz w:val="24"/>
          <w:szCs w:val="24"/>
        </w:rPr>
        <w:t>CONFIRMED</w:t>
      </w:r>
      <w:r w:rsidRPr="00AC306A">
        <w:rPr>
          <w:rFonts w:ascii="Arial" w:eastAsia="Arial" w:hAnsi="Arial" w:cs="Arial"/>
          <w:b/>
          <w:sz w:val="24"/>
          <w:szCs w:val="24"/>
        </w:rPr>
        <w:t xml:space="preserve"> Key</w:t>
      </w:r>
      <w:r w:rsidRPr="00AC306A">
        <w:rPr>
          <w:rFonts w:ascii="Arial" w:eastAsia="Arial" w:hAnsi="Arial" w:cs="Arial"/>
          <w:b/>
          <w:spacing w:val="-4"/>
          <w:sz w:val="24"/>
          <w:szCs w:val="24"/>
        </w:rPr>
        <w:t xml:space="preserve"> </w:t>
      </w:r>
      <w:r w:rsidRPr="00AC306A">
        <w:rPr>
          <w:rFonts w:ascii="Arial" w:eastAsia="Arial" w:hAnsi="Arial" w:cs="Arial"/>
          <w:b/>
          <w:sz w:val="24"/>
          <w:szCs w:val="24"/>
        </w:rPr>
        <w:t>Decision/Action Points from Board</w:t>
      </w:r>
    </w:p>
    <w:p w14:paraId="3BE692B5" w14:textId="77777777" w:rsidR="003F3595" w:rsidRPr="00AC306A" w:rsidRDefault="003F3595" w:rsidP="00A27683">
      <w:pPr>
        <w:spacing w:after="0" w:line="240" w:lineRule="auto"/>
        <w:jc w:val="both"/>
        <w:rPr>
          <w:rFonts w:ascii="Arial" w:eastAsia="Arial" w:hAnsi="Arial" w:cs="Arial"/>
          <w:b/>
          <w:sz w:val="24"/>
          <w:szCs w:val="24"/>
        </w:rPr>
      </w:pPr>
    </w:p>
    <w:p w14:paraId="1796F4C3" w14:textId="77777777" w:rsidR="003F3595" w:rsidRPr="00AC306A" w:rsidRDefault="008D6617" w:rsidP="00A27683">
      <w:pPr>
        <w:spacing w:after="0" w:line="240" w:lineRule="auto"/>
        <w:jc w:val="both"/>
        <w:rPr>
          <w:rFonts w:ascii="Arial" w:eastAsia="Arial" w:hAnsi="Arial" w:cs="Arial"/>
          <w:b/>
          <w:bCs/>
          <w:sz w:val="24"/>
          <w:szCs w:val="24"/>
        </w:rPr>
      </w:pPr>
      <w:r w:rsidRPr="00AC306A">
        <w:rPr>
          <w:rFonts w:ascii="Arial" w:eastAsia="Arial" w:hAnsi="Arial" w:cs="Arial"/>
          <w:b/>
          <w:bCs/>
          <w:sz w:val="24"/>
          <w:szCs w:val="24"/>
        </w:rPr>
        <w:t xml:space="preserve">D2N2 </w:t>
      </w:r>
      <w:r w:rsidRPr="00AC306A">
        <w:rPr>
          <w:rFonts w:ascii="Arial" w:eastAsia="Arial" w:hAnsi="Arial" w:cs="Arial"/>
          <w:b/>
          <w:bCs/>
          <w:spacing w:val="-1"/>
          <w:sz w:val="24"/>
          <w:szCs w:val="24"/>
        </w:rPr>
        <w:t>LOCAL</w:t>
      </w:r>
      <w:r w:rsidRPr="00AC306A">
        <w:rPr>
          <w:rFonts w:ascii="Arial" w:eastAsia="Arial" w:hAnsi="Arial" w:cs="Arial"/>
          <w:b/>
          <w:bCs/>
          <w:sz w:val="24"/>
          <w:szCs w:val="24"/>
        </w:rPr>
        <w:t xml:space="preserve"> </w:t>
      </w:r>
      <w:r w:rsidRPr="00AC306A">
        <w:rPr>
          <w:rFonts w:ascii="Arial" w:eastAsia="Arial" w:hAnsi="Arial" w:cs="Arial"/>
          <w:b/>
          <w:bCs/>
          <w:spacing w:val="-1"/>
          <w:sz w:val="24"/>
          <w:szCs w:val="24"/>
        </w:rPr>
        <w:t>ENTERPRISE</w:t>
      </w:r>
      <w:r w:rsidRPr="00AC306A">
        <w:rPr>
          <w:rFonts w:ascii="Arial" w:eastAsia="Arial" w:hAnsi="Arial" w:cs="Arial"/>
          <w:b/>
          <w:bCs/>
          <w:sz w:val="24"/>
          <w:szCs w:val="24"/>
        </w:rPr>
        <w:t xml:space="preserve"> </w:t>
      </w:r>
      <w:r w:rsidRPr="00AC306A">
        <w:rPr>
          <w:rFonts w:ascii="Arial" w:eastAsia="Arial" w:hAnsi="Arial" w:cs="Arial"/>
          <w:b/>
          <w:bCs/>
          <w:spacing w:val="-1"/>
          <w:sz w:val="24"/>
          <w:szCs w:val="24"/>
        </w:rPr>
        <w:t>PARTNERSHIP</w:t>
      </w:r>
      <w:r w:rsidRPr="00AC306A">
        <w:rPr>
          <w:rFonts w:ascii="Arial" w:eastAsia="Arial" w:hAnsi="Arial" w:cs="Arial"/>
          <w:b/>
          <w:bCs/>
          <w:sz w:val="24"/>
          <w:szCs w:val="24"/>
        </w:rPr>
        <w:t xml:space="preserve"> BOARD</w:t>
      </w:r>
      <w:r w:rsidRPr="00AC306A">
        <w:rPr>
          <w:rFonts w:ascii="Arial" w:eastAsia="Arial" w:hAnsi="Arial" w:cs="Arial"/>
          <w:b/>
          <w:bCs/>
          <w:spacing w:val="-1"/>
          <w:sz w:val="24"/>
          <w:szCs w:val="24"/>
        </w:rPr>
        <w:t xml:space="preserve"> MEETING</w:t>
      </w:r>
    </w:p>
    <w:p w14:paraId="15388980" w14:textId="77777777" w:rsidR="003F3595" w:rsidRPr="00AC306A" w:rsidRDefault="003F3595" w:rsidP="00A27683">
      <w:pPr>
        <w:spacing w:after="0" w:line="240" w:lineRule="auto"/>
        <w:jc w:val="both"/>
        <w:rPr>
          <w:rFonts w:ascii="Arial" w:eastAsia="Arial" w:hAnsi="Arial" w:cs="Arial"/>
          <w:sz w:val="24"/>
          <w:szCs w:val="24"/>
        </w:rPr>
      </w:pPr>
    </w:p>
    <w:p w14:paraId="34FFB0DE" w14:textId="2AA21F21" w:rsidR="00993972" w:rsidRPr="00AC306A" w:rsidRDefault="00015775" w:rsidP="00A27683">
      <w:pPr>
        <w:spacing w:after="0" w:line="240" w:lineRule="auto"/>
        <w:jc w:val="both"/>
        <w:rPr>
          <w:rFonts w:ascii="Arial" w:eastAsia="Arial" w:hAnsi="Arial" w:cs="Arial"/>
          <w:spacing w:val="-1"/>
          <w:sz w:val="24"/>
          <w:szCs w:val="24"/>
        </w:rPr>
      </w:pPr>
      <w:r w:rsidRPr="00AC306A">
        <w:rPr>
          <w:rFonts w:ascii="Arial" w:eastAsia="Arial" w:hAnsi="Arial" w:cs="Arial"/>
          <w:spacing w:val="-1"/>
          <w:sz w:val="24"/>
          <w:szCs w:val="24"/>
        </w:rPr>
        <w:t xml:space="preserve">Thursday </w:t>
      </w:r>
      <w:r w:rsidR="005A502D" w:rsidRPr="00AC306A">
        <w:rPr>
          <w:rFonts w:ascii="Arial" w:eastAsia="Arial" w:hAnsi="Arial" w:cs="Arial"/>
          <w:spacing w:val="-1"/>
          <w:sz w:val="24"/>
          <w:szCs w:val="24"/>
        </w:rPr>
        <w:t>31 August</w:t>
      </w:r>
      <w:r w:rsidRPr="00AC306A">
        <w:rPr>
          <w:rFonts w:ascii="Arial" w:eastAsia="Arial" w:hAnsi="Arial" w:cs="Arial"/>
          <w:spacing w:val="-1"/>
          <w:sz w:val="24"/>
          <w:szCs w:val="24"/>
        </w:rPr>
        <w:t xml:space="preserve"> 2023</w:t>
      </w:r>
    </w:p>
    <w:p w14:paraId="5031056C" w14:textId="77777777" w:rsidR="00A51FF7" w:rsidRPr="00AC306A" w:rsidRDefault="00A51FF7" w:rsidP="00A27683">
      <w:pPr>
        <w:spacing w:after="0" w:line="240" w:lineRule="auto"/>
        <w:jc w:val="both"/>
        <w:rPr>
          <w:rFonts w:ascii="Arial" w:eastAsia="Arial" w:hAnsi="Arial" w:cs="Arial"/>
          <w:spacing w:val="-1"/>
          <w:sz w:val="24"/>
          <w:szCs w:val="24"/>
        </w:rPr>
      </w:pPr>
    </w:p>
    <w:p w14:paraId="03A9D2BC" w14:textId="15499E75" w:rsidR="003F3595" w:rsidRPr="00AC306A" w:rsidRDefault="00AC306A" w:rsidP="00A27683">
      <w:pPr>
        <w:spacing w:after="0" w:line="240" w:lineRule="auto"/>
        <w:jc w:val="both"/>
        <w:rPr>
          <w:rFonts w:ascii="Arial" w:eastAsia="Arial" w:hAnsi="Arial" w:cs="Arial"/>
          <w:sz w:val="24"/>
          <w:szCs w:val="24"/>
        </w:rPr>
      </w:pPr>
      <w:r w:rsidRPr="00AC306A">
        <w:rPr>
          <w:rFonts w:ascii="Arial" w:eastAsia="Arial" w:hAnsi="Arial" w:cs="Arial"/>
          <w:spacing w:val="-1"/>
          <w:sz w:val="24"/>
          <w:szCs w:val="24"/>
        </w:rPr>
        <w:t xml:space="preserve">Pavilion Building, </w:t>
      </w:r>
      <w:r w:rsidR="00E32A86" w:rsidRPr="00AC306A">
        <w:rPr>
          <w:rFonts w:ascii="Arial" w:eastAsia="Arial" w:hAnsi="Arial" w:cs="Arial"/>
          <w:spacing w:val="-1"/>
          <w:sz w:val="24"/>
          <w:szCs w:val="24"/>
        </w:rPr>
        <w:t>Nottingham Trent University</w:t>
      </w:r>
      <w:r w:rsidRPr="00AC306A">
        <w:rPr>
          <w:rFonts w:ascii="Arial" w:eastAsia="Arial" w:hAnsi="Arial" w:cs="Arial"/>
          <w:spacing w:val="-1"/>
          <w:sz w:val="24"/>
          <w:szCs w:val="24"/>
        </w:rPr>
        <w:t>,</w:t>
      </w:r>
      <w:r w:rsidR="00E32A86" w:rsidRPr="00AC306A">
        <w:rPr>
          <w:rFonts w:ascii="Arial" w:eastAsia="Arial" w:hAnsi="Arial" w:cs="Arial"/>
          <w:spacing w:val="-1"/>
          <w:sz w:val="24"/>
          <w:szCs w:val="24"/>
        </w:rPr>
        <w:t xml:space="preserve"> NG11 8NS</w:t>
      </w:r>
      <w:r w:rsidR="00015775" w:rsidRPr="00AC306A">
        <w:rPr>
          <w:rFonts w:ascii="Arial" w:eastAsia="Arial" w:hAnsi="Arial" w:cs="Arial"/>
          <w:spacing w:val="-1"/>
          <w:sz w:val="24"/>
          <w:szCs w:val="24"/>
        </w:rPr>
        <w:t xml:space="preserve"> (and via</w:t>
      </w:r>
      <w:r w:rsidR="00D60E23" w:rsidRPr="00AC306A">
        <w:rPr>
          <w:rFonts w:ascii="Arial" w:eastAsia="Arial" w:hAnsi="Arial" w:cs="Arial"/>
          <w:spacing w:val="-1"/>
          <w:sz w:val="24"/>
          <w:szCs w:val="24"/>
        </w:rPr>
        <w:t xml:space="preserve"> </w:t>
      </w:r>
      <w:r w:rsidRPr="00AC306A">
        <w:rPr>
          <w:rFonts w:ascii="Arial" w:eastAsia="Arial" w:hAnsi="Arial" w:cs="Arial"/>
          <w:spacing w:val="-1"/>
          <w:sz w:val="24"/>
          <w:szCs w:val="24"/>
        </w:rPr>
        <w:t xml:space="preserve">MS </w:t>
      </w:r>
      <w:r w:rsidR="00D60E23" w:rsidRPr="00AC306A">
        <w:rPr>
          <w:rFonts w:ascii="Arial" w:eastAsia="Arial" w:hAnsi="Arial" w:cs="Arial"/>
          <w:spacing w:val="-1"/>
          <w:sz w:val="24"/>
          <w:szCs w:val="24"/>
        </w:rPr>
        <w:t>T</w:t>
      </w:r>
      <w:r w:rsidR="00015775" w:rsidRPr="00AC306A">
        <w:rPr>
          <w:rFonts w:ascii="Arial" w:eastAsia="Arial" w:hAnsi="Arial" w:cs="Arial"/>
          <w:spacing w:val="-1"/>
          <w:sz w:val="24"/>
          <w:szCs w:val="24"/>
        </w:rPr>
        <w:t>eams)</w:t>
      </w:r>
    </w:p>
    <w:p w14:paraId="68EBEDBA" w14:textId="77777777" w:rsidR="00AC306A" w:rsidRPr="00AC306A" w:rsidRDefault="00AC306A" w:rsidP="00AC306A">
      <w:pPr>
        <w:spacing w:after="0" w:line="240" w:lineRule="auto"/>
        <w:ind w:left="2835" w:hanging="2835"/>
        <w:jc w:val="both"/>
        <w:rPr>
          <w:rFonts w:ascii="Arial" w:eastAsia="Arial" w:hAnsi="Arial" w:cs="Arial"/>
          <w:b/>
          <w:spacing w:val="-1"/>
          <w:sz w:val="24"/>
          <w:szCs w:val="24"/>
        </w:rPr>
      </w:pPr>
    </w:p>
    <w:p w14:paraId="57069109" w14:textId="31F6ECEC" w:rsidR="00AC306A" w:rsidRPr="00AC306A" w:rsidRDefault="00AC306A" w:rsidP="00AC306A">
      <w:pPr>
        <w:spacing w:after="0" w:line="240" w:lineRule="auto"/>
        <w:ind w:left="2835" w:hanging="2835"/>
        <w:jc w:val="both"/>
        <w:rPr>
          <w:rFonts w:ascii="Arial" w:eastAsia="Arial" w:hAnsi="Arial" w:cs="Arial"/>
          <w:sz w:val="24"/>
          <w:szCs w:val="24"/>
        </w:rPr>
      </w:pPr>
      <w:r w:rsidRPr="00AC306A">
        <w:rPr>
          <w:rFonts w:ascii="Arial" w:eastAsia="Arial" w:hAnsi="Arial" w:cs="Arial"/>
          <w:b/>
          <w:spacing w:val="-1"/>
          <w:sz w:val="24"/>
          <w:szCs w:val="24"/>
        </w:rPr>
        <w:t>Present</w:t>
      </w:r>
      <w:r w:rsidRPr="00AC306A">
        <w:rPr>
          <w:rFonts w:ascii="Arial" w:eastAsia="Arial" w:hAnsi="Arial" w:cs="Arial"/>
          <w:b/>
          <w:spacing w:val="-3"/>
          <w:sz w:val="24"/>
          <w:szCs w:val="24"/>
        </w:rPr>
        <w:t xml:space="preserve"> </w:t>
      </w:r>
      <w:r w:rsidRPr="00AC306A">
        <w:rPr>
          <w:rFonts w:ascii="Arial" w:eastAsia="Arial" w:hAnsi="Arial" w:cs="Arial"/>
          <w:b/>
          <w:sz w:val="24"/>
          <w:szCs w:val="24"/>
        </w:rPr>
        <w:t>and</w:t>
      </w:r>
      <w:r w:rsidRPr="00AC306A">
        <w:rPr>
          <w:rFonts w:ascii="Arial" w:eastAsia="Arial" w:hAnsi="Arial" w:cs="Arial"/>
          <w:b/>
          <w:spacing w:val="2"/>
          <w:sz w:val="24"/>
          <w:szCs w:val="24"/>
        </w:rPr>
        <w:t xml:space="preserve"> </w:t>
      </w:r>
      <w:r w:rsidRPr="00AC306A">
        <w:rPr>
          <w:rFonts w:ascii="Arial" w:eastAsia="Arial" w:hAnsi="Arial" w:cs="Arial"/>
          <w:b/>
          <w:spacing w:val="-1"/>
          <w:sz w:val="24"/>
          <w:szCs w:val="24"/>
        </w:rPr>
        <w:t>Apologies</w:t>
      </w:r>
    </w:p>
    <w:p w14:paraId="78694381" w14:textId="60266A5C" w:rsidR="008361A7" w:rsidRPr="00AC306A" w:rsidRDefault="008D6617" w:rsidP="00D60E23">
      <w:pPr>
        <w:spacing w:after="0" w:line="240" w:lineRule="auto"/>
        <w:ind w:left="2835" w:right="1625" w:hanging="2835"/>
        <w:jc w:val="both"/>
        <w:rPr>
          <w:rFonts w:ascii="Arial" w:eastAsia="Arial" w:hAnsi="Arial" w:cs="Arial"/>
          <w:sz w:val="24"/>
          <w:szCs w:val="24"/>
        </w:rPr>
      </w:pPr>
      <w:r w:rsidRPr="00AC306A">
        <w:rPr>
          <w:rFonts w:ascii="Arial" w:eastAsia="Arial" w:hAnsi="Arial" w:cs="Arial"/>
          <w:sz w:val="24"/>
          <w:szCs w:val="24"/>
        </w:rPr>
        <w:t xml:space="preserve">Chair </w:t>
      </w:r>
      <w:r w:rsidRPr="00AC306A">
        <w:rPr>
          <w:rFonts w:ascii="Arial" w:hAnsi="Arial" w:cs="Arial"/>
          <w:sz w:val="24"/>
          <w:szCs w:val="24"/>
        </w:rPr>
        <w:tab/>
      </w:r>
      <w:r w:rsidR="00AC306A" w:rsidRPr="00AC306A">
        <w:rPr>
          <w:rFonts w:ascii="Arial" w:hAnsi="Arial" w:cs="Arial"/>
          <w:sz w:val="24"/>
          <w:szCs w:val="24"/>
        </w:rPr>
        <w:tab/>
      </w:r>
      <w:r w:rsidR="00AC306A" w:rsidRPr="00AC306A">
        <w:rPr>
          <w:rFonts w:ascii="Arial" w:hAnsi="Arial" w:cs="Arial"/>
          <w:sz w:val="24"/>
          <w:szCs w:val="24"/>
        </w:rPr>
        <w:tab/>
      </w:r>
      <w:r w:rsidR="0087332F" w:rsidRPr="00AC306A">
        <w:rPr>
          <w:rFonts w:ascii="Arial" w:eastAsia="Arial" w:hAnsi="Arial" w:cs="Arial"/>
          <w:sz w:val="24"/>
          <w:szCs w:val="24"/>
        </w:rPr>
        <w:t>Elizabeth Faga</w:t>
      </w:r>
      <w:r w:rsidR="008361A7" w:rsidRPr="00AC306A">
        <w:rPr>
          <w:rFonts w:ascii="Arial" w:eastAsia="Arial" w:hAnsi="Arial" w:cs="Arial"/>
          <w:sz w:val="24"/>
          <w:szCs w:val="24"/>
        </w:rPr>
        <w:t>n</w:t>
      </w:r>
      <w:r w:rsidR="00015775" w:rsidRPr="00AC306A">
        <w:rPr>
          <w:rFonts w:ascii="Arial" w:eastAsia="Arial" w:hAnsi="Arial" w:cs="Arial"/>
          <w:sz w:val="24"/>
          <w:szCs w:val="24"/>
        </w:rPr>
        <w:t xml:space="preserve"> CBE</w:t>
      </w:r>
    </w:p>
    <w:p w14:paraId="7F0A8B32" w14:textId="58B1C964" w:rsidR="008361A7" w:rsidRPr="00AC306A" w:rsidRDefault="008D6617" w:rsidP="00D60E23">
      <w:pPr>
        <w:spacing w:after="0" w:line="240" w:lineRule="auto"/>
        <w:ind w:left="2835" w:right="1625" w:hanging="2835"/>
        <w:jc w:val="both"/>
        <w:rPr>
          <w:rFonts w:ascii="Arial" w:eastAsia="Arial" w:hAnsi="Arial" w:cs="Arial"/>
          <w:spacing w:val="-1"/>
          <w:sz w:val="24"/>
          <w:szCs w:val="24"/>
        </w:rPr>
      </w:pPr>
      <w:r w:rsidRPr="00AC306A">
        <w:rPr>
          <w:rFonts w:ascii="Arial" w:eastAsia="Arial" w:hAnsi="Arial" w:cs="Arial"/>
          <w:sz w:val="24"/>
          <w:szCs w:val="24"/>
        </w:rPr>
        <w:t xml:space="preserve">Minutes </w:t>
      </w:r>
      <w:r w:rsidRPr="00AC306A">
        <w:rPr>
          <w:rFonts w:ascii="Arial" w:eastAsia="Arial" w:hAnsi="Arial" w:cs="Arial"/>
          <w:sz w:val="24"/>
          <w:szCs w:val="24"/>
        </w:rPr>
        <w:tab/>
      </w:r>
      <w:r w:rsidR="00AC306A" w:rsidRPr="00AC306A">
        <w:rPr>
          <w:rFonts w:ascii="Arial" w:eastAsia="Arial" w:hAnsi="Arial" w:cs="Arial"/>
          <w:sz w:val="24"/>
          <w:szCs w:val="24"/>
        </w:rPr>
        <w:tab/>
      </w:r>
      <w:r w:rsidR="00AC306A" w:rsidRPr="00AC306A">
        <w:rPr>
          <w:rFonts w:ascii="Arial" w:eastAsia="Arial" w:hAnsi="Arial" w:cs="Arial"/>
          <w:sz w:val="24"/>
          <w:szCs w:val="24"/>
        </w:rPr>
        <w:tab/>
      </w:r>
      <w:r w:rsidRPr="00AC306A">
        <w:rPr>
          <w:rFonts w:ascii="Arial" w:eastAsia="Arial" w:hAnsi="Arial" w:cs="Arial"/>
          <w:spacing w:val="-1"/>
          <w:sz w:val="24"/>
          <w:szCs w:val="24"/>
        </w:rPr>
        <w:t>Sally</w:t>
      </w:r>
      <w:r w:rsidRPr="00AC306A">
        <w:rPr>
          <w:rFonts w:ascii="Arial" w:eastAsia="Arial" w:hAnsi="Arial" w:cs="Arial"/>
          <w:spacing w:val="-3"/>
          <w:sz w:val="24"/>
          <w:szCs w:val="24"/>
        </w:rPr>
        <w:t xml:space="preserve"> </w:t>
      </w:r>
      <w:r w:rsidRPr="00AC306A">
        <w:rPr>
          <w:rFonts w:ascii="Arial" w:eastAsia="Arial" w:hAnsi="Arial" w:cs="Arial"/>
          <w:spacing w:val="-1"/>
          <w:sz w:val="24"/>
          <w:szCs w:val="24"/>
        </w:rPr>
        <w:t>Hallam</w:t>
      </w:r>
    </w:p>
    <w:p w14:paraId="54BC6304" w14:textId="77777777" w:rsidR="003F3595" w:rsidRPr="00AC306A" w:rsidRDefault="003F3595" w:rsidP="00D60E23">
      <w:pPr>
        <w:spacing w:after="0" w:line="240" w:lineRule="auto"/>
        <w:ind w:left="2835" w:hanging="2835"/>
        <w:jc w:val="both"/>
        <w:rPr>
          <w:rFonts w:ascii="Arial" w:eastAsia="Arial" w:hAnsi="Arial" w:cs="Arial"/>
          <w:b/>
          <w:sz w:val="24"/>
          <w:szCs w:val="24"/>
        </w:rPr>
      </w:pPr>
    </w:p>
    <w:p w14:paraId="5A2F7EBF" w14:textId="77777777" w:rsidR="003F3595" w:rsidRPr="00AC306A" w:rsidRDefault="008D6617" w:rsidP="00D60E23">
      <w:pPr>
        <w:spacing w:after="0" w:line="240" w:lineRule="auto"/>
        <w:ind w:left="2835" w:hanging="2835"/>
        <w:jc w:val="both"/>
        <w:rPr>
          <w:rFonts w:ascii="Arial" w:eastAsia="Arial" w:hAnsi="Arial" w:cs="Arial"/>
          <w:b/>
          <w:spacing w:val="-1"/>
          <w:sz w:val="24"/>
          <w:szCs w:val="24"/>
        </w:rPr>
      </w:pPr>
      <w:r w:rsidRPr="00AC306A">
        <w:rPr>
          <w:rFonts w:ascii="Arial" w:eastAsia="Arial" w:hAnsi="Arial" w:cs="Arial"/>
          <w:b/>
          <w:sz w:val="24"/>
          <w:szCs w:val="24"/>
        </w:rPr>
        <w:t xml:space="preserve">D2N2 Board </w:t>
      </w:r>
      <w:r w:rsidRPr="00AC306A">
        <w:rPr>
          <w:rFonts w:ascii="Arial" w:eastAsia="Arial" w:hAnsi="Arial" w:cs="Arial"/>
          <w:b/>
          <w:spacing w:val="-1"/>
          <w:sz w:val="24"/>
          <w:szCs w:val="24"/>
        </w:rPr>
        <w:t>Members</w:t>
      </w:r>
      <w:r w:rsidRPr="00AC306A">
        <w:rPr>
          <w:rFonts w:ascii="Arial" w:eastAsia="Arial" w:hAnsi="Arial" w:cs="Arial"/>
          <w:b/>
          <w:sz w:val="24"/>
          <w:szCs w:val="24"/>
        </w:rPr>
        <w:t xml:space="preserve"> in</w:t>
      </w:r>
      <w:r w:rsidRPr="00AC306A">
        <w:rPr>
          <w:rFonts w:ascii="Arial" w:eastAsia="Arial" w:hAnsi="Arial" w:cs="Arial"/>
          <w:b/>
          <w:spacing w:val="2"/>
          <w:sz w:val="24"/>
          <w:szCs w:val="24"/>
        </w:rPr>
        <w:t xml:space="preserve"> </w:t>
      </w:r>
      <w:r w:rsidRPr="00AC306A">
        <w:rPr>
          <w:rFonts w:ascii="Arial" w:eastAsia="Arial" w:hAnsi="Arial" w:cs="Arial"/>
          <w:b/>
          <w:spacing w:val="-1"/>
          <w:sz w:val="24"/>
          <w:szCs w:val="24"/>
        </w:rPr>
        <w:t>Attendance</w:t>
      </w:r>
    </w:p>
    <w:p w14:paraId="3009C084" w14:textId="0897239C"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 xml:space="preserve">Graham Cartledge </w:t>
      </w:r>
      <w:r w:rsidR="00156A0C">
        <w:rPr>
          <w:rFonts w:ascii="Arial" w:eastAsia="Arial" w:hAnsi="Arial" w:cs="Arial"/>
          <w:sz w:val="24"/>
          <w:szCs w:val="24"/>
        </w:rPr>
        <w:t>CBE</w:t>
      </w:r>
      <w:r w:rsidRPr="00AC306A">
        <w:rPr>
          <w:rFonts w:ascii="Arial" w:eastAsia="Arial" w:hAnsi="Arial" w:cs="Arial"/>
          <w:sz w:val="24"/>
          <w:szCs w:val="24"/>
        </w:rPr>
        <w:tab/>
      </w:r>
      <w:r w:rsidRPr="00AC306A">
        <w:rPr>
          <w:rFonts w:ascii="Arial" w:eastAsia="Arial" w:hAnsi="Arial" w:cs="Arial"/>
          <w:sz w:val="24"/>
          <w:szCs w:val="24"/>
        </w:rPr>
        <w:tab/>
      </w:r>
      <w:r w:rsidRPr="00AC306A">
        <w:rPr>
          <w:rFonts w:ascii="Arial" w:hAnsi="Arial" w:cs="Arial"/>
          <w:sz w:val="24"/>
          <w:szCs w:val="24"/>
        </w:rPr>
        <w:t>Chairman, Handley House Ltd</w:t>
      </w:r>
    </w:p>
    <w:p w14:paraId="5A3D4A64" w14:textId="48016E22" w:rsidR="00015775" w:rsidRPr="00AC306A" w:rsidRDefault="0AA22611"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Dr Glenn Crocker</w:t>
      </w:r>
      <w:r w:rsidR="5B563393" w:rsidRPr="00AC306A">
        <w:rPr>
          <w:rFonts w:ascii="Arial" w:eastAsia="Arial" w:hAnsi="Arial" w:cs="Arial"/>
          <w:sz w:val="24"/>
          <w:szCs w:val="24"/>
        </w:rPr>
        <w:t xml:space="preserve"> MBE</w:t>
      </w:r>
      <w:r w:rsidRPr="00AC306A">
        <w:rPr>
          <w:rFonts w:ascii="Arial" w:hAnsi="Arial" w:cs="Arial"/>
          <w:sz w:val="24"/>
          <w:szCs w:val="24"/>
        </w:rPr>
        <w:tab/>
      </w:r>
      <w:r w:rsidR="00CB58ED" w:rsidRPr="00AC306A">
        <w:rPr>
          <w:rFonts w:ascii="Arial" w:hAnsi="Arial" w:cs="Arial"/>
          <w:sz w:val="24"/>
          <w:szCs w:val="24"/>
        </w:rPr>
        <w:tab/>
      </w:r>
      <w:r w:rsidR="006D72E1" w:rsidRPr="00AC306A">
        <w:rPr>
          <w:rFonts w:ascii="Arial" w:eastAsia="Arial" w:hAnsi="Arial" w:cs="Arial"/>
          <w:sz w:val="24"/>
          <w:szCs w:val="24"/>
        </w:rPr>
        <w:t>Exec</w:t>
      </w:r>
      <w:r w:rsidR="003841E0" w:rsidRPr="00AC306A">
        <w:rPr>
          <w:rFonts w:ascii="Arial" w:eastAsia="Arial" w:hAnsi="Arial" w:cs="Arial"/>
          <w:sz w:val="24"/>
          <w:szCs w:val="24"/>
        </w:rPr>
        <w:t>utive</w:t>
      </w:r>
      <w:r w:rsidR="006D72E1" w:rsidRPr="00AC306A">
        <w:rPr>
          <w:rFonts w:ascii="Arial" w:eastAsia="Arial" w:hAnsi="Arial" w:cs="Arial"/>
          <w:sz w:val="24"/>
          <w:szCs w:val="24"/>
        </w:rPr>
        <w:t xml:space="preserve"> Director, The Pioneer Group</w:t>
      </w:r>
    </w:p>
    <w:p w14:paraId="51C7A9BC" w14:textId="79EAE138"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Cllr Chris Emmas-Williams</w:t>
      </w:r>
      <w:r w:rsidRPr="00AC306A">
        <w:rPr>
          <w:rFonts w:ascii="Arial" w:hAnsi="Arial" w:cs="Arial"/>
          <w:sz w:val="24"/>
          <w:szCs w:val="24"/>
        </w:rPr>
        <w:tab/>
      </w:r>
      <w:r w:rsidR="00CB58ED" w:rsidRPr="00AC306A">
        <w:rPr>
          <w:rFonts w:ascii="Arial" w:hAnsi="Arial" w:cs="Arial"/>
          <w:sz w:val="24"/>
          <w:szCs w:val="24"/>
        </w:rPr>
        <w:tab/>
      </w:r>
      <w:r w:rsidRPr="00AC306A">
        <w:rPr>
          <w:rFonts w:ascii="Arial" w:eastAsia="Arial" w:hAnsi="Arial" w:cs="Arial"/>
          <w:sz w:val="24"/>
          <w:szCs w:val="24"/>
        </w:rPr>
        <w:t>Leader, Amber Valley Borough Council</w:t>
      </w:r>
    </w:p>
    <w:p w14:paraId="55EE3AE8" w14:textId="42CF1D80" w:rsidR="00015775" w:rsidRPr="00AC306A" w:rsidRDefault="00015775"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Tim Freeman</w:t>
      </w:r>
      <w:r w:rsidRPr="00AC306A">
        <w:rPr>
          <w:rFonts w:ascii="Arial" w:eastAsia="Arial" w:hAnsi="Arial" w:cs="Arial"/>
          <w:sz w:val="24"/>
          <w:szCs w:val="24"/>
        </w:rPr>
        <w:tab/>
      </w:r>
      <w:r w:rsidRPr="00AC306A">
        <w:rPr>
          <w:rFonts w:ascii="Arial" w:eastAsia="Arial" w:hAnsi="Arial" w:cs="Arial"/>
          <w:sz w:val="24"/>
          <w:szCs w:val="24"/>
        </w:rPr>
        <w:tab/>
      </w:r>
      <w:r w:rsidR="006673D3" w:rsidRPr="00AC306A">
        <w:rPr>
          <w:rFonts w:ascii="Arial" w:eastAsia="Arial" w:hAnsi="Arial" w:cs="Arial"/>
          <w:sz w:val="24"/>
          <w:szCs w:val="24"/>
        </w:rPr>
        <w:tab/>
      </w:r>
      <w:r w:rsidR="00CB58ED" w:rsidRPr="00AC306A">
        <w:rPr>
          <w:rFonts w:ascii="Arial" w:eastAsia="Arial" w:hAnsi="Arial" w:cs="Arial"/>
          <w:sz w:val="24"/>
          <w:szCs w:val="24"/>
        </w:rPr>
        <w:tab/>
      </w:r>
      <w:r w:rsidR="00370645" w:rsidRPr="00AC306A">
        <w:rPr>
          <w:rFonts w:ascii="Arial" w:eastAsia="Arial" w:hAnsi="Arial" w:cs="Arial"/>
          <w:sz w:val="24"/>
          <w:szCs w:val="24"/>
        </w:rPr>
        <w:t>Deputy MD, Toyota UK</w:t>
      </w:r>
      <w:r w:rsidRPr="00AC306A">
        <w:rPr>
          <w:rFonts w:ascii="Arial" w:eastAsia="Arial" w:hAnsi="Arial" w:cs="Arial"/>
          <w:sz w:val="24"/>
          <w:szCs w:val="24"/>
        </w:rPr>
        <w:tab/>
      </w:r>
    </w:p>
    <w:p w14:paraId="7EA0021C" w14:textId="1EAB9098" w:rsidR="00015775" w:rsidRPr="00AC306A" w:rsidRDefault="00015775"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Cllr Keith Girling</w:t>
      </w:r>
      <w:r w:rsidRPr="00AC306A">
        <w:rPr>
          <w:rFonts w:ascii="Arial" w:eastAsia="Arial" w:hAnsi="Arial" w:cs="Arial"/>
          <w:sz w:val="24"/>
          <w:szCs w:val="24"/>
        </w:rPr>
        <w:tab/>
      </w:r>
      <w:r w:rsidR="006673D3" w:rsidRPr="00AC306A">
        <w:rPr>
          <w:rFonts w:ascii="Arial" w:eastAsia="Arial" w:hAnsi="Arial" w:cs="Arial"/>
          <w:sz w:val="24"/>
          <w:szCs w:val="24"/>
        </w:rPr>
        <w:tab/>
      </w:r>
      <w:r w:rsidR="00CB58ED" w:rsidRPr="00AC306A">
        <w:rPr>
          <w:rFonts w:ascii="Arial" w:eastAsia="Arial" w:hAnsi="Arial" w:cs="Arial"/>
          <w:sz w:val="24"/>
          <w:szCs w:val="24"/>
        </w:rPr>
        <w:tab/>
      </w:r>
      <w:r w:rsidR="009C5F02" w:rsidRPr="00AC306A">
        <w:rPr>
          <w:rFonts w:ascii="Arial" w:eastAsia="Arial" w:hAnsi="Arial" w:cs="Arial"/>
          <w:sz w:val="24"/>
          <w:szCs w:val="24"/>
        </w:rPr>
        <w:t>Portfolio Holder, Nottinghamshire County Council</w:t>
      </w:r>
    </w:p>
    <w:p w14:paraId="2A4FB1C7" w14:textId="36D6C992" w:rsidR="00015775" w:rsidRPr="00AC306A" w:rsidRDefault="00015775"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Natasha Johnson</w:t>
      </w:r>
      <w:r w:rsidRPr="00AC306A">
        <w:rPr>
          <w:rFonts w:ascii="Arial" w:eastAsia="Arial" w:hAnsi="Arial" w:cs="Arial"/>
          <w:sz w:val="24"/>
          <w:szCs w:val="24"/>
        </w:rPr>
        <w:tab/>
      </w:r>
      <w:r w:rsidRPr="00AC306A">
        <w:rPr>
          <w:rFonts w:ascii="Arial" w:eastAsia="Arial" w:hAnsi="Arial" w:cs="Arial"/>
          <w:sz w:val="24"/>
          <w:szCs w:val="24"/>
        </w:rPr>
        <w:tab/>
      </w:r>
      <w:r w:rsidR="00CB58ED" w:rsidRPr="00AC306A">
        <w:rPr>
          <w:rFonts w:ascii="Arial" w:eastAsia="Arial" w:hAnsi="Arial" w:cs="Arial"/>
          <w:sz w:val="24"/>
          <w:szCs w:val="24"/>
        </w:rPr>
        <w:tab/>
      </w:r>
      <w:r w:rsidR="00F875BB" w:rsidRPr="00AC306A">
        <w:rPr>
          <w:rFonts w:ascii="Arial" w:eastAsia="Arial" w:hAnsi="Arial" w:cs="Arial"/>
          <w:sz w:val="24"/>
          <w:szCs w:val="24"/>
        </w:rPr>
        <w:t>Director of Partnerships, Global Entrepreneurs UK</w:t>
      </w:r>
    </w:p>
    <w:p w14:paraId="6F401D87" w14:textId="68FFC246" w:rsidR="00015775" w:rsidRPr="00AC306A" w:rsidRDefault="00015775"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Prof Edward Peck</w:t>
      </w:r>
      <w:r w:rsidR="4A6F762B" w:rsidRPr="00AC306A">
        <w:rPr>
          <w:rFonts w:ascii="Arial" w:eastAsia="Arial" w:hAnsi="Arial" w:cs="Arial"/>
          <w:sz w:val="24"/>
          <w:szCs w:val="24"/>
        </w:rPr>
        <w:t xml:space="preserve"> CBE</w:t>
      </w:r>
      <w:r w:rsidRPr="00AC306A">
        <w:rPr>
          <w:rFonts w:ascii="Arial" w:eastAsia="Arial" w:hAnsi="Arial" w:cs="Arial"/>
          <w:sz w:val="24"/>
          <w:szCs w:val="24"/>
        </w:rPr>
        <w:tab/>
      </w:r>
      <w:r w:rsidR="00CB58ED" w:rsidRPr="00AC306A">
        <w:rPr>
          <w:rFonts w:ascii="Arial" w:eastAsia="Arial" w:hAnsi="Arial" w:cs="Arial"/>
          <w:sz w:val="24"/>
          <w:szCs w:val="24"/>
        </w:rPr>
        <w:tab/>
      </w:r>
      <w:r w:rsidR="00D927EA" w:rsidRPr="00AC306A">
        <w:rPr>
          <w:rFonts w:ascii="Arial" w:eastAsia="Arial" w:hAnsi="Arial" w:cs="Arial"/>
          <w:sz w:val="24"/>
          <w:szCs w:val="24"/>
        </w:rPr>
        <w:t xml:space="preserve">VC and President, </w:t>
      </w:r>
      <w:proofErr w:type="spellStart"/>
      <w:r w:rsidR="00D927EA" w:rsidRPr="00AC306A">
        <w:rPr>
          <w:rFonts w:ascii="Arial" w:eastAsia="Arial" w:hAnsi="Arial" w:cs="Arial"/>
          <w:sz w:val="24"/>
          <w:szCs w:val="24"/>
        </w:rPr>
        <w:t>Nottm</w:t>
      </w:r>
      <w:proofErr w:type="spellEnd"/>
      <w:r w:rsidR="00D927EA" w:rsidRPr="00AC306A">
        <w:rPr>
          <w:rFonts w:ascii="Arial" w:eastAsia="Arial" w:hAnsi="Arial" w:cs="Arial"/>
          <w:sz w:val="24"/>
          <w:szCs w:val="24"/>
        </w:rPr>
        <w:t xml:space="preserve"> Trent University</w:t>
      </w:r>
    </w:p>
    <w:p w14:paraId="1064403D" w14:textId="6DF78E08" w:rsidR="00E32A86" w:rsidRPr="00AC306A" w:rsidRDefault="00E32A86" w:rsidP="00E32A86">
      <w:pPr>
        <w:tabs>
          <w:tab w:val="left" w:pos="2880"/>
        </w:tabs>
        <w:spacing w:after="0" w:line="240" w:lineRule="auto"/>
        <w:ind w:left="2835" w:right="-46" w:hanging="2835"/>
        <w:jc w:val="both"/>
        <w:rPr>
          <w:rFonts w:ascii="Arial" w:eastAsia="Arial" w:hAnsi="Arial" w:cs="Arial"/>
          <w:sz w:val="24"/>
          <w:szCs w:val="24"/>
        </w:rPr>
      </w:pPr>
      <w:r w:rsidRPr="00AC306A">
        <w:rPr>
          <w:rFonts w:ascii="Arial" w:eastAsia="Arial" w:hAnsi="Arial" w:cs="Arial"/>
          <w:sz w:val="24"/>
          <w:szCs w:val="24"/>
        </w:rPr>
        <w:t>Cllr Matt Relf</w:t>
      </w:r>
      <w:r w:rsidRPr="00AC306A">
        <w:rPr>
          <w:rFonts w:ascii="Arial" w:eastAsia="Arial" w:hAnsi="Arial" w:cs="Arial"/>
          <w:sz w:val="24"/>
          <w:szCs w:val="24"/>
        </w:rPr>
        <w:tab/>
      </w:r>
      <w:r w:rsidR="00CB58ED" w:rsidRPr="00AC306A">
        <w:rPr>
          <w:rFonts w:ascii="Arial" w:eastAsia="Arial" w:hAnsi="Arial" w:cs="Arial"/>
          <w:sz w:val="24"/>
          <w:szCs w:val="24"/>
        </w:rPr>
        <w:tab/>
      </w:r>
      <w:r w:rsidR="00CB58ED" w:rsidRPr="00AC306A">
        <w:rPr>
          <w:rFonts w:ascii="Arial" w:eastAsia="Arial" w:hAnsi="Arial" w:cs="Arial"/>
          <w:sz w:val="24"/>
          <w:szCs w:val="24"/>
        </w:rPr>
        <w:tab/>
      </w:r>
      <w:r w:rsidRPr="00AC306A">
        <w:rPr>
          <w:rFonts w:ascii="Arial" w:eastAsia="Arial" w:hAnsi="Arial" w:cs="Arial"/>
          <w:sz w:val="24"/>
          <w:szCs w:val="24"/>
        </w:rPr>
        <w:t>Portfolio Holder, Ashfield District Council</w:t>
      </w:r>
    </w:p>
    <w:p w14:paraId="6592B53F" w14:textId="4D10C97C" w:rsidR="00E32A86" w:rsidRPr="00AC306A" w:rsidRDefault="00E32A86" w:rsidP="00E32A86">
      <w:pPr>
        <w:tabs>
          <w:tab w:val="left" w:pos="2880"/>
        </w:tabs>
        <w:spacing w:after="0" w:line="240" w:lineRule="auto"/>
        <w:ind w:left="2835" w:right="-46" w:hanging="2835"/>
        <w:jc w:val="both"/>
        <w:rPr>
          <w:rFonts w:ascii="Arial" w:eastAsia="Arial" w:hAnsi="Arial" w:cs="Arial"/>
          <w:sz w:val="24"/>
          <w:szCs w:val="24"/>
        </w:rPr>
      </w:pPr>
      <w:r w:rsidRPr="00AC306A">
        <w:rPr>
          <w:rFonts w:ascii="Arial" w:eastAsia="Arial" w:hAnsi="Arial" w:cs="Arial"/>
          <w:sz w:val="24"/>
          <w:szCs w:val="24"/>
        </w:rPr>
        <w:t>Cllr Carolyn Renwick</w:t>
      </w:r>
      <w:r w:rsidRPr="00AC306A">
        <w:rPr>
          <w:rFonts w:ascii="Arial" w:hAnsi="Arial" w:cs="Arial"/>
          <w:sz w:val="24"/>
          <w:szCs w:val="24"/>
        </w:rPr>
        <w:t xml:space="preserve"> </w:t>
      </w:r>
      <w:r w:rsidRPr="00AC306A">
        <w:rPr>
          <w:rFonts w:ascii="Arial" w:hAnsi="Arial" w:cs="Arial"/>
          <w:sz w:val="24"/>
          <w:szCs w:val="24"/>
        </w:rPr>
        <w:tab/>
      </w:r>
      <w:r w:rsidRPr="00AC306A">
        <w:rPr>
          <w:rFonts w:ascii="Arial" w:hAnsi="Arial" w:cs="Arial"/>
          <w:sz w:val="24"/>
          <w:szCs w:val="24"/>
        </w:rPr>
        <w:tab/>
      </w:r>
      <w:r w:rsidR="00CB58ED" w:rsidRPr="00AC306A">
        <w:rPr>
          <w:rFonts w:ascii="Arial" w:hAnsi="Arial" w:cs="Arial"/>
          <w:sz w:val="24"/>
          <w:szCs w:val="24"/>
        </w:rPr>
        <w:tab/>
      </w:r>
      <w:r w:rsidRPr="00AC306A">
        <w:rPr>
          <w:rFonts w:ascii="Arial" w:hAnsi="Arial" w:cs="Arial"/>
          <w:sz w:val="24"/>
          <w:szCs w:val="24"/>
        </w:rPr>
        <w:t>Portfolio Holder, Derbyshire County Council</w:t>
      </w:r>
    </w:p>
    <w:p w14:paraId="7AF411A1" w14:textId="180E6833"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Becky Rix</w:t>
      </w:r>
      <w:r w:rsidRPr="00AC306A">
        <w:rPr>
          <w:rFonts w:ascii="Arial" w:hAnsi="Arial" w:cs="Arial"/>
          <w:sz w:val="24"/>
          <w:szCs w:val="24"/>
        </w:rPr>
        <w:t xml:space="preserve"> </w:t>
      </w:r>
      <w:r w:rsidRPr="00AC306A">
        <w:rPr>
          <w:rFonts w:ascii="Arial" w:hAnsi="Arial" w:cs="Arial"/>
          <w:sz w:val="24"/>
          <w:szCs w:val="24"/>
        </w:rPr>
        <w:tab/>
      </w:r>
      <w:r w:rsidRPr="00AC306A">
        <w:rPr>
          <w:rFonts w:ascii="Arial" w:hAnsi="Arial" w:cs="Arial"/>
          <w:sz w:val="24"/>
          <w:szCs w:val="24"/>
        </w:rPr>
        <w:tab/>
      </w:r>
      <w:r w:rsidRPr="00AC306A">
        <w:rPr>
          <w:rFonts w:ascii="Arial" w:hAnsi="Arial" w:cs="Arial"/>
          <w:sz w:val="24"/>
          <w:szCs w:val="24"/>
        </w:rPr>
        <w:tab/>
      </w:r>
      <w:r w:rsidR="00CB58ED" w:rsidRPr="00AC306A">
        <w:rPr>
          <w:rFonts w:ascii="Arial" w:hAnsi="Arial" w:cs="Arial"/>
          <w:sz w:val="24"/>
          <w:szCs w:val="24"/>
        </w:rPr>
        <w:tab/>
      </w:r>
      <w:r w:rsidRPr="00AC306A">
        <w:rPr>
          <w:rFonts w:ascii="Arial" w:hAnsi="Arial" w:cs="Arial"/>
          <w:sz w:val="24"/>
          <w:szCs w:val="24"/>
        </w:rPr>
        <w:t xml:space="preserve">Marketing Director, </w:t>
      </w:r>
      <w:proofErr w:type="spellStart"/>
      <w:r w:rsidRPr="00AC306A">
        <w:rPr>
          <w:rFonts w:ascii="Arial" w:hAnsi="Arial" w:cs="Arial"/>
          <w:sz w:val="24"/>
          <w:szCs w:val="24"/>
        </w:rPr>
        <w:t>Roadgas</w:t>
      </w:r>
      <w:proofErr w:type="spellEnd"/>
    </w:p>
    <w:p w14:paraId="15EEABE6" w14:textId="7BC0314F"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Viv Russell</w:t>
      </w:r>
      <w:r w:rsidRPr="00AC306A">
        <w:rPr>
          <w:rFonts w:ascii="Arial" w:eastAsia="Arial" w:hAnsi="Arial" w:cs="Arial"/>
          <w:sz w:val="24"/>
          <w:szCs w:val="24"/>
        </w:rPr>
        <w:tab/>
      </w:r>
      <w:r w:rsidRPr="00AC306A">
        <w:rPr>
          <w:rFonts w:ascii="Arial" w:eastAsia="Arial" w:hAnsi="Arial" w:cs="Arial"/>
          <w:sz w:val="24"/>
          <w:szCs w:val="24"/>
        </w:rPr>
        <w:tab/>
      </w:r>
      <w:r w:rsidRPr="00AC306A">
        <w:rPr>
          <w:rFonts w:ascii="Arial" w:eastAsia="Arial" w:hAnsi="Arial" w:cs="Arial"/>
          <w:sz w:val="24"/>
          <w:szCs w:val="24"/>
        </w:rPr>
        <w:tab/>
      </w:r>
      <w:r w:rsidR="00CB58ED" w:rsidRPr="00AC306A">
        <w:rPr>
          <w:rFonts w:ascii="Arial" w:eastAsia="Arial" w:hAnsi="Arial" w:cs="Arial"/>
          <w:sz w:val="24"/>
          <w:szCs w:val="24"/>
        </w:rPr>
        <w:tab/>
      </w:r>
      <w:r w:rsidRPr="00AC306A">
        <w:rPr>
          <w:rFonts w:ascii="Arial" w:hAnsi="Arial" w:cs="Arial"/>
          <w:sz w:val="24"/>
          <w:szCs w:val="24"/>
        </w:rPr>
        <w:t>CEO, Minerals Products Qualifications Council</w:t>
      </w:r>
    </w:p>
    <w:p w14:paraId="19237549" w14:textId="17309A2A"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Cllr Baggy Shanker</w:t>
      </w:r>
      <w:r w:rsidRPr="00AC306A">
        <w:rPr>
          <w:rFonts w:ascii="Arial" w:eastAsia="Arial" w:hAnsi="Arial" w:cs="Arial"/>
          <w:sz w:val="24"/>
          <w:szCs w:val="24"/>
        </w:rPr>
        <w:tab/>
      </w:r>
      <w:r w:rsidRPr="00AC306A">
        <w:rPr>
          <w:rFonts w:ascii="Arial" w:eastAsia="Arial" w:hAnsi="Arial" w:cs="Arial"/>
          <w:sz w:val="24"/>
          <w:szCs w:val="24"/>
        </w:rPr>
        <w:tab/>
      </w:r>
      <w:r w:rsidR="00CB58ED" w:rsidRPr="00AC306A">
        <w:rPr>
          <w:rFonts w:ascii="Arial" w:eastAsia="Arial" w:hAnsi="Arial" w:cs="Arial"/>
          <w:sz w:val="24"/>
          <w:szCs w:val="24"/>
        </w:rPr>
        <w:tab/>
      </w:r>
      <w:r w:rsidRPr="00AC306A">
        <w:rPr>
          <w:rFonts w:ascii="Arial" w:eastAsia="Arial" w:hAnsi="Arial" w:cs="Arial"/>
          <w:sz w:val="24"/>
          <w:szCs w:val="24"/>
        </w:rPr>
        <w:t>Leader, Derby City Council</w:t>
      </w:r>
    </w:p>
    <w:p w14:paraId="0FB47CB7" w14:textId="33E81D57" w:rsidR="00E32A86" w:rsidRPr="00AC306A" w:rsidRDefault="00E32A86"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Mandie Stravino OBE</w:t>
      </w:r>
      <w:r w:rsidRPr="00AC306A">
        <w:rPr>
          <w:rFonts w:ascii="Arial" w:hAnsi="Arial" w:cs="Arial"/>
          <w:sz w:val="24"/>
          <w:szCs w:val="24"/>
        </w:rPr>
        <w:tab/>
      </w:r>
      <w:r w:rsidR="00CB58ED" w:rsidRPr="00AC306A">
        <w:rPr>
          <w:rFonts w:ascii="Arial" w:hAnsi="Arial" w:cs="Arial"/>
          <w:sz w:val="24"/>
          <w:szCs w:val="24"/>
        </w:rPr>
        <w:tab/>
      </w:r>
      <w:r w:rsidRPr="00AC306A">
        <w:rPr>
          <w:rFonts w:ascii="Arial" w:hAnsi="Arial" w:cs="Arial"/>
          <w:sz w:val="24"/>
          <w:szCs w:val="24"/>
        </w:rPr>
        <w:t>CEO, Derby College Group</w:t>
      </w:r>
    </w:p>
    <w:p w14:paraId="4C4B15E9" w14:textId="40A0E254" w:rsidR="00015775" w:rsidRPr="00AC306A" w:rsidRDefault="00015775"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Tony Tinley</w:t>
      </w:r>
      <w:r w:rsidRPr="00AC306A">
        <w:rPr>
          <w:rFonts w:ascii="Arial" w:eastAsia="Arial" w:hAnsi="Arial" w:cs="Arial"/>
          <w:sz w:val="24"/>
          <w:szCs w:val="24"/>
        </w:rPr>
        <w:tab/>
      </w:r>
      <w:r w:rsidR="006673D3" w:rsidRPr="00AC306A">
        <w:rPr>
          <w:rFonts w:ascii="Arial" w:eastAsia="Arial" w:hAnsi="Arial" w:cs="Arial"/>
          <w:sz w:val="24"/>
          <w:szCs w:val="24"/>
        </w:rPr>
        <w:tab/>
      </w:r>
      <w:r w:rsidR="006673D3" w:rsidRPr="00AC306A">
        <w:rPr>
          <w:rFonts w:ascii="Arial" w:eastAsia="Arial" w:hAnsi="Arial" w:cs="Arial"/>
          <w:sz w:val="24"/>
          <w:szCs w:val="24"/>
        </w:rPr>
        <w:tab/>
      </w:r>
      <w:r w:rsidR="00CB58ED" w:rsidRPr="00AC306A">
        <w:rPr>
          <w:rFonts w:ascii="Arial" w:eastAsia="Arial" w:hAnsi="Arial" w:cs="Arial"/>
          <w:sz w:val="24"/>
          <w:szCs w:val="24"/>
        </w:rPr>
        <w:tab/>
      </w:r>
      <w:r w:rsidR="009878B8" w:rsidRPr="00AC306A">
        <w:rPr>
          <w:rFonts w:ascii="Arial" w:eastAsia="Arial" w:hAnsi="Arial" w:cs="Arial"/>
          <w:sz w:val="24"/>
          <w:szCs w:val="24"/>
        </w:rPr>
        <w:t>Regional Officer, Unite the Union</w:t>
      </w:r>
    </w:p>
    <w:p w14:paraId="50C8BE7E" w14:textId="771796A4" w:rsidR="00356D2A" w:rsidRPr="00AC306A" w:rsidRDefault="00FE04D8"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Liz Wigley</w:t>
      </w:r>
      <w:r w:rsidRPr="00AC306A">
        <w:rPr>
          <w:rFonts w:ascii="Arial" w:eastAsia="Arial" w:hAnsi="Arial" w:cs="Arial"/>
          <w:sz w:val="24"/>
          <w:szCs w:val="24"/>
        </w:rPr>
        <w:tab/>
      </w:r>
      <w:r w:rsidR="006673D3" w:rsidRPr="00AC306A">
        <w:rPr>
          <w:rFonts w:ascii="Arial" w:eastAsia="Arial" w:hAnsi="Arial" w:cs="Arial"/>
          <w:sz w:val="24"/>
          <w:szCs w:val="24"/>
        </w:rPr>
        <w:tab/>
      </w:r>
      <w:r w:rsidR="006673D3" w:rsidRPr="00AC306A">
        <w:rPr>
          <w:rFonts w:ascii="Arial" w:eastAsia="Arial" w:hAnsi="Arial" w:cs="Arial"/>
          <w:sz w:val="24"/>
          <w:szCs w:val="24"/>
        </w:rPr>
        <w:tab/>
      </w:r>
      <w:r w:rsidR="00CB58ED" w:rsidRPr="00AC306A">
        <w:rPr>
          <w:rFonts w:ascii="Arial" w:eastAsia="Arial" w:hAnsi="Arial" w:cs="Arial"/>
          <w:sz w:val="24"/>
          <w:szCs w:val="24"/>
        </w:rPr>
        <w:tab/>
      </w:r>
      <w:r w:rsidR="00AF4052" w:rsidRPr="00AC306A">
        <w:rPr>
          <w:rFonts w:ascii="Arial" w:eastAsia="Arial" w:hAnsi="Arial" w:cs="Arial"/>
          <w:sz w:val="24"/>
          <w:szCs w:val="24"/>
        </w:rPr>
        <w:t>Area Lead Derby/</w:t>
      </w:r>
      <w:proofErr w:type="spellStart"/>
      <w:r w:rsidR="00AF4052" w:rsidRPr="00AC306A">
        <w:rPr>
          <w:rFonts w:ascii="Arial" w:eastAsia="Arial" w:hAnsi="Arial" w:cs="Arial"/>
          <w:sz w:val="24"/>
          <w:szCs w:val="24"/>
        </w:rPr>
        <w:t>Derbys</w:t>
      </w:r>
      <w:proofErr w:type="spellEnd"/>
      <w:r w:rsidR="00AF4052" w:rsidRPr="00AC306A">
        <w:rPr>
          <w:rFonts w:ascii="Arial" w:eastAsia="Arial" w:hAnsi="Arial" w:cs="Arial"/>
          <w:sz w:val="24"/>
          <w:szCs w:val="24"/>
        </w:rPr>
        <w:t>, DBT</w:t>
      </w:r>
    </w:p>
    <w:p w14:paraId="62D588F3" w14:textId="56B12EB1" w:rsidR="00E32A86" w:rsidRPr="00AC306A" w:rsidRDefault="00E32A86" w:rsidP="00E32A86">
      <w:pPr>
        <w:spacing w:after="0" w:line="240" w:lineRule="auto"/>
        <w:jc w:val="both"/>
        <w:rPr>
          <w:rFonts w:ascii="Arial" w:eastAsia="Arial" w:hAnsi="Arial" w:cs="Arial"/>
          <w:sz w:val="24"/>
          <w:szCs w:val="24"/>
        </w:rPr>
      </w:pPr>
      <w:r w:rsidRPr="00AC306A">
        <w:rPr>
          <w:rFonts w:ascii="Arial" w:hAnsi="Arial" w:cs="Arial"/>
          <w:sz w:val="24"/>
          <w:szCs w:val="24"/>
        </w:rPr>
        <w:t xml:space="preserve">David Williams </w:t>
      </w:r>
      <w:r w:rsidR="00767104">
        <w:rPr>
          <w:rFonts w:ascii="Arial" w:hAnsi="Arial" w:cs="Arial"/>
          <w:sz w:val="24"/>
          <w:szCs w:val="24"/>
        </w:rPr>
        <w:t>MBE</w:t>
      </w:r>
      <w:r w:rsidRPr="00AC306A">
        <w:rPr>
          <w:rFonts w:ascii="Arial" w:hAnsi="Arial" w:cs="Arial"/>
          <w:sz w:val="24"/>
          <w:szCs w:val="24"/>
        </w:rPr>
        <w:tab/>
      </w:r>
      <w:r w:rsidRPr="00AC306A">
        <w:rPr>
          <w:rFonts w:ascii="Arial" w:hAnsi="Arial" w:cs="Arial"/>
          <w:sz w:val="24"/>
          <w:szCs w:val="24"/>
        </w:rPr>
        <w:tab/>
        <w:t xml:space="preserve">Chair, </w:t>
      </w:r>
      <w:proofErr w:type="spellStart"/>
      <w:r w:rsidRPr="00AC306A">
        <w:rPr>
          <w:rFonts w:ascii="Arial" w:hAnsi="Arial" w:cs="Arial"/>
          <w:sz w:val="24"/>
          <w:szCs w:val="24"/>
        </w:rPr>
        <w:t>Geldards</w:t>
      </w:r>
      <w:proofErr w:type="spellEnd"/>
      <w:r w:rsidRPr="00AC306A">
        <w:rPr>
          <w:rFonts w:ascii="Arial" w:hAnsi="Arial" w:cs="Arial"/>
          <w:sz w:val="24"/>
          <w:szCs w:val="24"/>
        </w:rPr>
        <w:t>, Deputy Chair D2N2</w:t>
      </w:r>
    </w:p>
    <w:p w14:paraId="4FE936A0" w14:textId="77777777" w:rsidR="00AF4052" w:rsidRPr="00AC306A" w:rsidRDefault="00AF4052" w:rsidP="00AF4052">
      <w:pPr>
        <w:spacing w:after="0" w:line="240" w:lineRule="auto"/>
        <w:ind w:left="2835" w:right="-46" w:hanging="2835"/>
        <w:jc w:val="both"/>
        <w:rPr>
          <w:rFonts w:ascii="Arial" w:eastAsia="Arial" w:hAnsi="Arial" w:cs="Arial"/>
          <w:sz w:val="24"/>
          <w:szCs w:val="24"/>
        </w:rPr>
      </w:pPr>
    </w:p>
    <w:p w14:paraId="48576E92" w14:textId="7947C11F" w:rsidR="003F3595" w:rsidRPr="00AC306A" w:rsidRDefault="00356D2A" w:rsidP="00A27683">
      <w:pPr>
        <w:spacing w:after="0" w:line="240" w:lineRule="auto"/>
        <w:jc w:val="both"/>
        <w:rPr>
          <w:rFonts w:ascii="Arial" w:eastAsia="Arial" w:hAnsi="Arial" w:cs="Arial"/>
          <w:b/>
          <w:bCs/>
          <w:sz w:val="24"/>
          <w:szCs w:val="24"/>
        </w:rPr>
      </w:pPr>
      <w:r w:rsidRPr="00AC306A">
        <w:rPr>
          <w:rFonts w:ascii="Arial" w:eastAsia="Arial" w:hAnsi="Arial" w:cs="Arial"/>
          <w:b/>
          <w:bCs/>
          <w:sz w:val="24"/>
          <w:szCs w:val="24"/>
        </w:rPr>
        <w:t>Apologies from Board Members</w:t>
      </w:r>
    </w:p>
    <w:p w14:paraId="4B689CA9" w14:textId="5E76338A" w:rsidR="00E32A86" w:rsidRPr="00AC306A" w:rsidRDefault="00E32A86" w:rsidP="00A27683">
      <w:pPr>
        <w:spacing w:after="0" w:line="240" w:lineRule="auto"/>
        <w:jc w:val="both"/>
        <w:rPr>
          <w:rFonts w:ascii="Arial" w:eastAsia="Arial" w:hAnsi="Arial" w:cs="Arial"/>
          <w:sz w:val="24"/>
          <w:szCs w:val="24"/>
        </w:rPr>
      </w:pPr>
      <w:r w:rsidRPr="00AC306A">
        <w:rPr>
          <w:rFonts w:ascii="Arial" w:eastAsia="Arial" w:hAnsi="Arial" w:cs="Arial"/>
          <w:sz w:val="24"/>
          <w:szCs w:val="24"/>
        </w:rPr>
        <w:t>James Brand</w:t>
      </w:r>
      <w:r w:rsidRPr="00AC306A">
        <w:rPr>
          <w:rFonts w:ascii="Arial" w:eastAsia="Arial" w:hAnsi="Arial" w:cs="Arial"/>
          <w:sz w:val="24"/>
          <w:szCs w:val="24"/>
        </w:rPr>
        <w:tab/>
      </w:r>
      <w:r w:rsidRPr="00AC306A">
        <w:rPr>
          <w:rFonts w:ascii="Arial" w:eastAsia="Arial" w:hAnsi="Arial" w:cs="Arial"/>
          <w:sz w:val="24"/>
          <w:szCs w:val="24"/>
        </w:rPr>
        <w:tab/>
      </w:r>
      <w:r w:rsidRPr="00AC306A">
        <w:rPr>
          <w:rFonts w:ascii="Arial" w:eastAsia="Arial" w:hAnsi="Arial" w:cs="Arial"/>
          <w:sz w:val="24"/>
          <w:szCs w:val="24"/>
        </w:rPr>
        <w:tab/>
      </w:r>
      <w:r w:rsidR="00CB58ED" w:rsidRPr="00AC306A">
        <w:rPr>
          <w:rFonts w:ascii="Arial" w:eastAsia="Arial" w:hAnsi="Arial" w:cs="Arial"/>
          <w:sz w:val="24"/>
          <w:szCs w:val="24"/>
        </w:rPr>
        <w:tab/>
      </w:r>
      <w:r w:rsidRPr="00AC306A">
        <w:rPr>
          <w:rFonts w:ascii="Arial" w:eastAsia="Arial" w:hAnsi="Arial" w:cs="Arial"/>
          <w:sz w:val="24"/>
          <w:szCs w:val="24"/>
        </w:rPr>
        <w:t>MD, United Cast Bar Ltd</w:t>
      </w:r>
    </w:p>
    <w:p w14:paraId="7DCD9009" w14:textId="77A4285F" w:rsidR="00E32A86" w:rsidRPr="00AC306A" w:rsidRDefault="00E32A86" w:rsidP="00FE04D8">
      <w:pPr>
        <w:spacing w:after="0" w:line="240" w:lineRule="auto"/>
        <w:jc w:val="both"/>
        <w:rPr>
          <w:rFonts w:ascii="Arial" w:eastAsia="Arial" w:hAnsi="Arial" w:cs="Arial"/>
          <w:sz w:val="24"/>
          <w:szCs w:val="24"/>
        </w:rPr>
      </w:pPr>
      <w:r w:rsidRPr="00AC306A">
        <w:rPr>
          <w:rFonts w:ascii="Arial" w:eastAsia="Arial" w:hAnsi="Arial" w:cs="Arial"/>
          <w:sz w:val="24"/>
          <w:szCs w:val="24"/>
        </w:rPr>
        <w:t>Scott Knowles</w:t>
      </w:r>
      <w:r w:rsidRPr="00AC306A">
        <w:rPr>
          <w:rFonts w:ascii="Arial" w:eastAsia="Arial" w:hAnsi="Arial" w:cs="Arial"/>
          <w:sz w:val="24"/>
          <w:szCs w:val="24"/>
        </w:rPr>
        <w:tab/>
      </w:r>
      <w:r w:rsidRPr="00AC306A">
        <w:rPr>
          <w:rFonts w:ascii="Arial" w:eastAsia="Arial" w:hAnsi="Arial" w:cs="Arial"/>
          <w:sz w:val="24"/>
          <w:szCs w:val="24"/>
        </w:rPr>
        <w:tab/>
      </w:r>
      <w:r w:rsidR="00CB58ED" w:rsidRPr="00AC306A">
        <w:rPr>
          <w:rFonts w:ascii="Arial" w:eastAsia="Arial" w:hAnsi="Arial" w:cs="Arial"/>
          <w:sz w:val="24"/>
          <w:szCs w:val="24"/>
        </w:rPr>
        <w:tab/>
      </w:r>
      <w:r w:rsidRPr="00AC306A">
        <w:rPr>
          <w:rFonts w:ascii="Arial" w:eastAsia="Arial" w:hAnsi="Arial" w:cs="Arial"/>
          <w:sz w:val="24"/>
          <w:szCs w:val="24"/>
        </w:rPr>
        <w:t>CEO, East Midlands Chamber</w:t>
      </w:r>
      <w:r w:rsidRPr="00AC306A">
        <w:rPr>
          <w:rFonts w:ascii="Arial" w:eastAsia="Arial" w:hAnsi="Arial" w:cs="Arial"/>
          <w:sz w:val="24"/>
          <w:szCs w:val="24"/>
        </w:rPr>
        <w:tab/>
        <w:t xml:space="preserve"> </w:t>
      </w:r>
    </w:p>
    <w:p w14:paraId="4A5FD2C1" w14:textId="325230FE" w:rsidR="00FE04D8" w:rsidRPr="00AC306A" w:rsidRDefault="00FE04D8" w:rsidP="006673D3">
      <w:pPr>
        <w:spacing w:after="0" w:line="240" w:lineRule="auto"/>
        <w:jc w:val="both"/>
        <w:rPr>
          <w:rFonts w:ascii="Arial" w:eastAsia="Arial" w:hAnsi="Arial" w:cs="Arial"/>
          <w:sz w:val="24"/>
          <w:szCs w:val="24"/>
        </w:rPr>
      </w:pPr>
      <w:r w:rsidRPr="00AC306A">
        <w:rPr>
          <w:rFonts w:ascii="Arial" w:eastAsia="Arial" w:hAnsi="Arial" w:cs="Arial"/>
          <w:sz w:val="24"/>
          <w:szCs w:val="24"/>
        </w:rPr>
        <w:t>Cllr David Mellen</w:t>
      </w:r>
      <w:r w:rsidR="00DD5B9E" w:rsidRPr="00AC306A">
        <w:rPr>
          <w:rFonts w:ascii="Arial" w:eastAsia="Arial" w:hAnsi="Arial" w:cs="Arial"/>
          <w:sz w:val="24"/>
          <w:szCs w:val="24"/>
        </w:rPr>
        <w:tab/>
      </w:r>
      <w:r w:rsidR="00DD5B9E" w:rsidRPr="00AC306A">
        <w:rPr>
          <w:rFonts w:ascii="Arial" w:eastAsia="Arial" w:hAnsi="Arial" w:cs="Arial"/>
          <w:sz w:val="24"/>
          <w:szCs w:val="24"/>
        </w:rPr>
        <w:tab/>
      </w:r>
      <w:r w:rsidR="00CB58ED" w:rsidRPr="00AC306A">
        <w:rPr>
          <w:rFonts w:ascii="Arial" w:eastAsia="Arial" w:hAnsi="Arial" w:cs="Arial"/>
          <w:sz w:val="24"/>
          <w:szCs w:val="24"/>
        </w:rPr>
        <w:tab/>
      </w:r>
      <w:r w:rsidR="00DD5B9E" w:rsidRPr="00AC306A">
        <w:rPr>
          <w:rFonts w:ascii="Arial" w:eastAsia="Arial" w:hAnsi="Arial" w:cs="Arial"/>
          <w:sz w:val="24"/>
          <w:szCs w:val="24"/>
        </w:rPr>
        <w:t>Leader, Nottingham City Council</w:t>
      </w:r>
    </w:p>
    <w:p w14:paraId="7217EE05" w14:textId="77777777" w:rsidR="00356D2A" w:rsidRPr="00AC306A" w:rsidRDefault="00356D2A" w:rsidP="00A27683">
      <w:pPr>
        <w:spacing w:after="0" w:line="240" w:lineRule="auto"/>
        <w:jc w:val="both"/>
        <w:rPr>
          <w:rFonts w:ascii="Arial" w:eastAsia="Arial" w:hAnsi="Arial" w:cs="Arial"/>
          <w:sz w:val="24"/>
          <w:szCs w:val="24"/>
        </w:rPr>
      </w:pPr>
    </w:p>
    <w:p w14:paraId="5D39AE67" w14:textId="7DCED985" w:rsidR="002B38C1" w:rsidRPr="00AC306A" w:rsidRDefault="008D6617" w:rsidP="00A27683">
      <w:pPr>
        <w:spacing w:after="0" w:line="240" w:lineRule="auto"/>
        <w:jc w:val="both"/>
        <w:rPr>
          <w:rFonts w:ascii="Arial" w:eastAsia="Arial" w:hAnsi="Arial" w:cs="Arial"/>
          <w:b/>
          <w:spacing w:val="-1"/>
          <w:sz w:val="24"/>
          <w:szCs w:val="24"/>
        </w:rPr>
      </w:pPr>
      <w:proofErr w:type="gramStart"/>
      <w:r w:rsidRPr="00AC306A">
        <w:rPr>
          <w:rFonts w:ascii="Arial" w:eastAsia="Arial" w:hAnsi="Arial" w:cs="Arial"/>
          <w:b/>
          <w:spacing w:val="-1"/>
          <w:sz w:val="24"/>
          <w:szCs w:val="24"/>
        </w:rPr>
        <w:t>Also</w:t>
      </w:r>
      <w:proofErr w:type="gramEnd"/>
      <w:r w:rsidRPr="00AC306A">
        <w:rPr>
          <w:rFonts w:ascii="Arial" w:eastAsia="Arial" w:hAnsi="Arial" w:cs="Arial"/>
          <w:b/>
          <w:sz w:val="24"/>
          <w:szCs w:val="24"/>
        </w:rPr>
        <w:t xml:space="preserve"> in </w:t>
      </w:r>
      <w:r w:rsidRPr="00AC306A">
        <w:rPr>
          <w:rFonts w:ascii="Arial" w:eastAsia="Arial" w:hAnsi="Arial" w:cs="Arial"/>
          <w:b/>
          <w:spacing w:val="-1"/>
          <w:sz w:val="24"/>
          <w:szCs w:val="24"/>
        </w:rPr>
        <w:t>attendance</w:t>
      </w:r>
    </w:p>
    <w:p w14:paraId="1F55B53A" w14:textId="39602326" w:rsidR="00B56F13" w:rsidRPr="00AC306A" w:rsidRDefault="00B56F13" w:rsidP="00B56F13">
      <w:pPr>
        <w:spacing w:after="0" w:line="240" w:lineRule="auto"/>
        <w:ind w:left="2835" w:hanging="2835"/>
        <w:jc w:val="both"/>
        <w:rPr>
          <w:rFonts w:ascii="Arial" w:eastAsia="Arial" w:hAnsi="Arial" w:cs="Arial"/>
          <w:spacing w:val="-1"/>
          <w:sz w:val="24"/>
          <w:szCs w:val="24"/>
        </w:rPr>
      </w:pPr>
      <w:r w:rsidRPr="00AC306A">
        <w:rPr>
          <w:rFonts w:ascii="Arial" w:eastAsia="Arial" w:hAnsi="Arial" w:cs="Arial"/>
          <w:spacing w:val="-1"/>
          <w:sz w:val="24"/>
          <w:szCs w:val="24"/>
        </w:rPr>
        <w:t>Katrina Crookdake</w:t>
      </w:r>
      <w:r w:rsidRPr="00AC306A">
        <w:rPr>
          <w:rFonts w:ascii="Arial" w:eastAsia="Arial" w:hAnsi="Arial" w:cs="Arial"/>
          <w:spacing w:val="-1"/>
          <w:sz w:val="24"/>
          <w:szCs w:val="24"/>
        </w:rPr>
        <w:tab/>
      </w:r>
      <w:r w:rsidR="00CB58ED" w:rsidRPr="00AC306A">
        <w:rPr>
          <w:rFonts w:ascii="Arial" w:eastAsia="Arial" w:hAnsi="Arial" w:cs="Arial"/>
          <w:spacing w:val="-1"/>
          <w:sz w:val="24"/>
          <w:szCs w:val="24"/>
        </w:rPr>
        <w:tab/>
      </w:r>
      <w:r w:rsidR="00CB58ED" w:rsidRPr="00AC306A">
        <w:rPr>
          <w:rFonts w:ascii="Arial" w:eastAsia="Arial" w:hAnsi="Arial" w:cs="Arial"/>
          <w:spacing w:val="-1"/>
          <w:sz w:val="24"/>
          <w:szCs w:val="24"/>
        </w:rPr>
        <w:tab/>
      </w:r>
      <w:r w:rsidRPr="00AC306A">
        <w:rPr>
          <w:rFonts w:ascii="Arial" w:eastAsia="Arial" w:hAnsi="Arial" w:cs="Arial"/>
          <w:spacing w:val="-1"/>
          <w:sz w:val="24"/>
          <w:szCs w:val="24"/>
        </w:rPr>
        <w:t>Area Lead Nottingham/Notts, DBT</w:t>
      </w:r>
    </w:p>
    <w:p w14:paraId="6EED7875" w14:textId="012130DE" w:rsidR="005A2C83" w:rsidRPr="00AC306A" w:rsidRDefault="005A2C83" w:rsidP="00CB58ED">
      <w:pPr>
        <w:spacing w:after="0" w:line="240" w:lineRule="auto"/>
        <w:ind w:left="3600" w:hanging="3600"/>
        <w:jc w:val="both"/>
        <w:rPr>
          <w:rFonts w:ascii="Arial" w:eastAsia="Arial" w:hAnsi="Arial" w:cs="Arial"/>
          <w:spacing w:val="-1"/>
          <w:sz w:val="24"/>
          <w:szCs w:val="24"/>
        </w:rPr>
      </w:pPr>
      <w:r w:rsidRPr="00AC306A">
        <w:rPr>
          <w:rFonts w:ascii="Arial" w:eastAsia="Arial" w:hAnsi="Arial" w:cs="Arial"/>
          <w:spacing w:val="-1"/>
          <w:sz w:val="24"/>
          <w:szCs w:val="24"/>
        </w:rPr>
        <w:t>Joelle Davies</w:t>
      </w:r>
      <w:r w:rsidRPr="00AC306A">
        <w:rPr>
          <w:rFonts w:ascii="Arial" w:eastAsia="Arial" w:hAnsi="Arial" w:cs="Arial"/>
          <w:spacing w:val="-1"/>
          <w:sz w:val="24"/>
          <w:szCs w:val="24"/>
        </w:rPr>
        <w:tab/>
      </w:r>
      <w:r w:rsidR="00785D5A" w:rsidRPr="00AC306A">
        <w:rPr>
          <w:rFonts w:ascii="Arial" w:eastAsia="Arial" w:hAnsi="Arial" w:cs="Arial"/>
          <w:spacing w:val="-1"/>
          <w:sz w:val="24"/>
          <w:szCs w:val="24"/>
        </w:rPr>
        <w:t>Group Manager</w:t>
      </w:r>
      <w:r w:rsidR="00C150A0" w:rsidRPr="00AC306A">
        <w:rPr>
          <w:rFonts w:ascii="Arial" w:eastAsia="Arial" w:hAnsi="Arial" w:cs="Arial"/>
          <w:spacing w:val="-1"/>
          <w:sz w:val="24"/>
          <w:szCs w:val="24"/>
        </w:rPr>
        <w:t>, Nottinghamshire County Council</w:t>
      </w:r>
    </w:p>
    <w:p w14:paraId="4BED23EE" w14:textId="01D28364" w:rsidR="005A2C83" w:rsidRPr="00AC306A" w:rsidRDefault="005A2C83" w:rsidP="00B56F13">
      <w:pPr>
        <w:spacing w:after="0" w:line="240" w:lineRule="auto"/>
        <w:ind w:left="2835" w:hanging="2835"/>
        <w:jc w:val="both"/>
        <w:rPr>
          <w:rFonts w:ascii="Arial" w:eastAsia="Arial" w:hAnsi="Arial" w:cs="Arial"/>
          <w:spacing w:val="-1"/>
          <w:sz w:val="24"/>
          <w:szCs w:val="24"/>
        </w:rPr>
      </w:pPr>
      <w:r w:rsidRPr="00AC306A">
        <w:rPr>
          <w:rFonts w:ascii="Arial" w:eastAsia="Arial" w:hAnsi="Arial" w:cs="Arial"/>
          <w:spacing w:val="-1"/>
          <w:sz w:val="24"/>
          <w:szCs w:val="24"/>
        </w:rPr>
        <w:t>Simon Gladwin</w:t>
      </w:r>
      <w:r w:rsidRPr="00AC306A">
        <w:rPr>
          <w:rFonts w:ascii="Arial" w:eastAsia="Arial" w:hAnsi="Arial" w:cs="Arial"/>
          <w:spacing w:val="-1"/>
          <w:sz w:val="24"/>
          <w:szCs w:val="24"/>
        </w:rPr>
        <w:tab/>
      </w:r>
      <w:r w:rsidR="00CB58ED" w:rsidRPr="00AC306A">
        <w:rPr>
          <w:rFonts w:ascii="Arial" w:eastAsia="Arial" w:hAnsi="Arial" w:cs="Arial"/>
          <w:spacing w:val="-1"/>
          <w:sz w:val="24"/>
          <w:szCs w:val="24"/>
        </w:rPr>
        <w:tab/>
      </w:r>
      <w:r w:rsidR="00CB58ED" w:rsidRPr="00AC306A">
        <w:rPr>
          <w:rFonts w:ascii="Arial" w:eastAsia="Arial" w:hAnsi="Arial" w:cs="Arial"/>
          <w:spacing w:val="-1"/>
          <w:sz w:val="24"/>
          <w:szCs w:val="24"/>
        </w:rPr>
        <w:tab/>
      </w:r>
      <w:r w:rsidRPr="00AC306A">
        <w:rPr>
          <w:rFonts w:ascii="Arial" w:eastAsia="Arial" w:hAnsi="Arial" w:cs="Arial"/>
          <w:spacing w:val="-1"/>
          <w:sz w:val="24"/>
          <w:szCs w:val="24"/>
        </w:rPr>
        <w:t>Exec Director Operations, Amber Valley BC</w:t>
      </w:r>
    </w:p>
    <w:p w14:paraId="70A16599" w14:textId="4057C2A1" w:rsidR="000455C3" w:rsidRPr="00AC306A" w:rsidRDefault="000455C3" w:rsidP="00CB58ED">
      <w:pPr>
        <w:spacing w:after="0" w:line="240" w:lineRule="auto"/>
        <w:ind w:left="3600" w:hanging="3600"/>
        <w:jc w:val="both"/>
        <w:rPr>
          <w:rFonts w:ascii="Arial" w:eastAsia="Arial" w:hAnsi="Arial" w:cs="Arial"/>
          <w:spacing w:val="-1"/>
          <w:sz w:val="24"/>
          <w:szCs w:val="24"/>
        </w:rPr>
      </w:pPr>
      <w:r w:rsidRPr="00AC306A">
        <w:rPr>
          <w:rFonts w:ascii="Arial" w:eastAsia="Arial" w:hAnsi="Arial" w:cs="Arial"/>
          <w:spacing w:val="-1"/>
          <w:sz w:val="24"/>
          <w:szCs w:val="24"/>
        </w:rPr>
        <w:t>Chris Henning</w:t>
      </w:r>
      <w:r w:rsidRPr="00AC306A">
        <w:rPr>
          <w:rFonts w:ascii="Arial" w:eastAsia="Arial" w:hAnsi="Arial" w:cs="Arial"/>
          <w:bCs/>
          <w:spacing w:val="-1"/>
          <w:sz w:val="24"/>
          <w:szCs w:val="24"/>
        </w:rPr>
        <w:tab/>
      </w:r>
      <w:r w:rsidR="003B43E9" w:rsidRPr="00AC306A">
        <w:rPr>
          <w:rFonts w:ascii="Arial" w:eastAsia="Arial" w:hAnsi="Arial" w:cs="Arial"/>
          <w:spacing w:val="-1"/>
          <w:sz w:val="24"/>
          <w:szCs w:val="24"/>
        </w:rPr>
        <w:t xml:space="preserve">Exec Director Place, </w:t>
      </w:r>
      <w:r w:rsidRPr="00AC306A">
        <w:rPr>
          <w:rFonts w:ascii="Arial" w:eastAsia="Arial" w:hAnsi="Arial" w:cs="Arial"/>
          <w:spacing w:val="-1"/>
          <w:sz w:val="24"/>
          <w:szCs w:val="24"/>
        </w:rPr>
        <w:t xml:space="preserve">Derbyshire County Council </w:t>
      </w:r>
    </w:p>
    <w:p w14:paraId="6180C3D8" w14:textId="07FAECB6" w:rsidR="005A2C83" w:rsidRPr="00AC306A" w:rsidRDefault="005A2C83" w:rsidP="00D60E23">
      <w:pPr>
        <w:spacing w:after="0" w:line="240" w:lineRule="auto"/>
        <w:ind w:left="2835" w:hanging="2835"/>
        <w:jc w:val="both"/>
        <w:rPr>
          <w:rFonts w:ascii="Arial" w:eastAsia="Arial" w:hAnsi="Arial" w:cs="Arial"/>
          <w:bCs/>
          <w:spacing w:val="-1"/>
          <w:sz w:val="24"/>
          <w:szCs w:val="24"/>
        </w:rPr>
      </w:pPr>
      <w:r w:rsidRPr="00AC306A">
        <w:rPr>
          <w:rFonts w:ascii="Arial" w:eastAsia="Arial" w:hAnsi="Arial" w:cs="Arial"/>
          <w:bCs/>
          <w:spacing w:val="-1"/>
          <w:sz w:val="24"/>
          <w:szCs w:val="24"/>
        </w:rPr>
        <w:t>Mark Rogers</w:t>
      </w:r>
      <w:r w:rsidRPr="00AC306A">
        <w:rPr>
          <w:rFonts w:ascii="Arial" w:eastAsia="Arial" w:hAnsi="Arial" w:cs="Arial"/>
          <w:bCs/>
          <w:spacing w:val="-1"/>
          <w:sz w:val="24"/>
          <w:szCs w:val="24"/>
        </w:rPr>
        <w:tab/>
      </w:r>
      <w:r w:rsidR="00CB58ED" w:rsidRPr="00AC306A">
        <w:rPr>
          <w:rFonts w:ascii="Arial" w:eastAsia="Arial" w:hAnsi="Arial" w:cs="Arial"/>
          <w:bCs/>
          <w:spacing w:val="-1"/>
          <w:sz w:val="24"/>
          <w:szCs w:val="24"/>
        </w:rPr>
        <w:tab/>
      </w:r>
      <w:r w:rsidR="00CB58ED" w:rsidRPr="00AC306A">
        <w:rPr>
          <w:rFonts w:ascii="Arial" w:eastAsia="Arial" w:hAnsi="Arial" w:cs="Arial"/>
          <w:bCs/>
          <w:spacing w:val="-1"/>
          <w:sz w:val="24"/>
          <w:szCs w:val="24"/>
        </w:rPr>
        <w:tab/>
      </w:r>
      <w:r w:rsidR="00AC306A" w:rsidRPr="00AC306A">
        <w:rPr>
          <w:rFonts w:ascii="Arial" w:eastAsia="Arial" w:hAnsi="Arial" w:cs="Arial"/>
          <w:bCs/>
          <w:spacing w:val="-1"/>
          <w:sz w:val="24"/>
          <w:szCs w:val="24"/>
        </w:rPr>
        <w:t>Interim Chief Officer (Devolution)</w:t>
      </w:r>
    </w:p>
    <w:p w14:paraId="1BE7E551" w14:textId="5D4FD867" w:rsidR="008151DF" w:rsidRPr="00AC306A" w:rsidRDefault="008151DF" w:rsidP="2F09AC7B">
      <w:pPr>
        <w:spacing w:after="0" w:line="240" w:lineRule="auto"/>
        <w:ind w:left="2835" w:hanging="2835"/>
        <w:jc w:val="both"/>
        <w:rPr>
          <w:rFonts w:ascii="Arial" w:eastAsia="Arial" w:hAnsi="Arial" w:cs="Arial"/>
          <w:spacing w:val="-1"/>
          <w:sz w:val="24"/>
          <w:szCs w:val="24"/>
        </w:rPr>
      </w:pPr>
      <w:r w:rsidRPr="2F09AC7B">
        <w:rPr>
          <w:rFonts w:ascii="Arial" w:eastAsia="Arial" w:hAnsi="Arial" w:cs="Arial"/>
          <w:spacing w:val="-1"/>
          <w:sz w:val="24"/>
          <w:szCs w:val="24"/>
        </w:rPr>
        <w:t xml:space="preserve">Sarah Wainwright </w:t>
      </w:r>
      <w:r w:rsidRPr="00AC306A">
        <w:rPr>
          <w:rFonts w:ascii="Arial" w:eastAsia="Arial" w:hAnsi="Arial" w:cs="Arial"/>
          <w:bCs/>
          <w:spacing w:val="-1"/>
          <w:sz w:val="24"/>
          <w:szCs w:val="24"/>
        </w:rPr>
        <w:tab/>
      </w:r>
      <w:r w:rsidR="00CB58ED" w:rsidRPr="00AC306A">
        <w:rPr>
          <w:rFonts w:ascii="Arial" w:eastAsia="Arial" w:hAnsi="Arial" w:cs="Arial"/>
          <w:bCs/>
          <w:spacing w:val="-1"/>
          <w:sz w:val="24"/>
          <w:szCs w:val="24"/>
        </w:rPr>
        <w:tab/>
      </w:r>
      <w:r w:rsidR="000B257E">
        <w:rPr>
          <w:rFonts w:ascii="Arial" w:eastAsia="Arial" w:hAnsi="Arial" w:cs="Arial"/>
          <w:bCs/>
          <w:spacing w:val="-1"/>
          <w:sz w:val="24"/>
          <w:szCs w:val="24"/>
        </w:rPr>
        <w:tab/>
      </w:r>
      <w:r w:rsidRPr="2F09AC7B">
        <w:rPr>
          <w:rFonts w:ascii="Arial" w:eastAsia="Arial" w:hAnsi="Arial" w:cs="Arial"/>
          <w:spacing w:val="-1"/>
          <w:sz w:val="24"/>
          <w:szCs w:val="24"/>
        </w:rPr>
        <w:t>Senior Finance Officer, Derbyshire County</w:t>
      </w:r>
      <w:r w:rsidR="1F555E46" w:rsidRPr="2F09AC7B">
        <w:rPr>
          <w:rFonts w:ascii="Arial" w:eastAsia="Arial" w:hAnsi="Arial" w:cs="Arial"/>
          <w:spacing w:val="-1"/>
          <w:sz w:val="24"/>
          <w:szCs w:val="24"/>
        </w:rPr>
        <w:t xml:space="preserve"> </w:t>
      </w:r>
      <w:r w:rsidRPr="2F09AC7B">
        <w:rPr>
          <w:rFonts w:ascii="Arial" w:eastAsia="Arial" w:hAnsi="Arial" w:cs="Arial"/>
          <w:spacing w:val="-1"/>
          <w:sz w:val="24"/>
          <w:szCs w:val="24"/>
        </w:rPr>
        <w:t>Council</w:t>
      </w:r>
    </w:p>
    <w:p w14:paraId="7790F376" w14:textId="77777777" w:rsidR="00630AC3" w:rsidRPr="00AC306A" w:rsidRDefault="00630AC3" w:rsidP="00A27683">
      <w:pPr>
        <w:spacing w:after="0" w:line="240" w:lineRule="auto"/>
        <w:jc w:val="both"/>
        <w:rPr>
          <w:rFonts w:ascii="Arial" w:eastAsia="Arial" w:hAnsi="Arial" w:cs="Arial"/>
          <w:b/>
          <w:spacing w:val="-1"/>
          <w:sz w:val="24"/>
          <w:szCs w:val="24"/>
        </w:rPr>
      </w:pPr>
    </w:p>
    <w:p w14:paraId="3C7C7A37" w14:textId="7D4B0B32" w:rsidR="003F3595" w:rsidRPr="00AC306A" w:rsidRDefault="003B43E9" w:rsidP="00A27683">
      <w:pPr>
        <w:spacing w:after="0" w:line="240" w:lineRule="auto"/>
        <w:jc w:val="both"/>
        <w:rPr>
          <w:rFonts w:ascii="Arial" w:eastAsia="Arial" w:hAnsi="Arial" w:cs="Arial"/>
          <w:b/>
          <w:spacing w:val="-1"/>
          <w:sz w:val="24"/>
          <w:szCs w:val="24"/>
        </w:rPr>
      </w:pPr>
      <w:r w:rsidRPr="00AC306A">
        <w:rPr>
          <w:rFonts w:ascii="Arial" w:eastAsia="Arial" w:hAnsi="Arial" w:cs="Arial"/>
          <w:b/>
          <w:bCs/>
          <w:spacing w:val="-1"/>
          <w:sz w:val="24"/>
          <w:szCs w:val="24"/>
        </w:rPr>
        <w:t xml:space="preserve">D2N2 </w:t>
      </w:r>
      <w:r w:rsidR="008D6617" w:rsidRPr="00AC306A">
        <w:rPr>
          <w:rFonts w:ascii="Arial" w:eastAsia="Arial" w:hAnsi="Arial" w:cs="Arial"/>
          <w:b/>
          <w:bCs/>
          <w:spacing w:val="-1"/>
          <w:sz w:val="24"/>
          <w:szCs w:val="24"/>
        </w:rPr>
        <w:t>Officer</w:t>
      </w:r>
      <w:r w:rsidR="008D6617" w:rsidRPr="00AC306A">
        <w:rPr>
          <w:rFonts w:ascii="Arial" w:eastAsia="Arial" w:hAnsi="Arial" w:cs="Arial"/>
          <w:b/>
          <w:bCs/>
          <w:spacing w:val="1"/>
          <w:sz w:val="24"/>
          <w:szCs w:val="24"/>
        </w:rPr>
        <w:t xml:space="preserve"> </w:t>
      </w:r>
      <w:r w:rsidR="008D6617" w:rsidRPr="00AC306A">
        <w:rPr>
          <w:rFonts w:ascii="Arial" w:eastAsia="Arial" w:hAnsi="Arial" w:cs="Arial"/>
          <w:b/>
          <w:bCs/>
          <w:spacing w:val="-1"/>
          <w:sz w:val="24"/>
          <w:szCs w:val="24"/>
        </w:rPr>
        <w:t>Support</w:t>
      </w:r>
    </w:p>
    <w:p w14:paraId="6F2A33F0" w14:textId="7F340837" w:rsidR="00630AC3" w:rsidRPr="00AC306A" w:rsidRDefault="00630AC3" w:rsidP="00A27683">
      <w:pPr>
        <w:spacing w:after="0" w:line="240" w:lineRule="auto"/>
        <w:jc w:val="both"/>
        <w:rPr>
          <w:rFonts w:ascii="Arial" w:eastAsia="Arial" w:hAnsi="Arial" w:cs="Arial"/>
          <w:bCs/>
          <w:spacing w:val="-1"/>
          <w:sz w:val="24"/>
          <w:szCs w:val="24"/>
        </w:rPr>
      </w:pPr>
      <w:r w:rsidRPr="00AC306A">
        <w:rPr>
          <w:rFonts w:ascii="Arial" w:eastAsia="Arial" w:hAnsi="Arial" w:cs="Arial"/>
          <w:bCs/>
          <w:spacing w:val="-1"/>
          <w:sz w:val="24"/>
          <w:szCs w:val="24"/>
        </w:rPr>
        <w:t>Tom Goshawk</w:t>
      </w:r>
    </w:p>
    <w:p w14:paraId="2C8BB92C" w14:textId="7FE8DBF8" w:rsidR="00630AC3" w:rsidRDefault="00630AC3" w:rsidP="00A27683">
      <w:pPr>
        <w:spacing w:after="0" w:line="240" w:lineRule="auto"/>
        <w:jc w:val="both"/>
        <w:rPr>
          <w:rFonts w:ascii="Arial" w:eastAsia="Arial" w:hAnsi="Arial" w:cs="Arial"/>
          <w:bCs/>
          <w:spacing w:val="-1"/>
          <w:sz w:val="24"/>
          <w:szCs w:val="24"/>
        </w:rPr>
      </w:pPr>
      <w:r w:rsidRPr="00AC306A">
        <w:rPr>
          <w:rFonts w:ascii="Arial" w:eastAsia="Arial" w:hAnsi="Arial" w:cs="Arial"/>
          <w:bCs/>
          <w:spacing w:val="-1"/>
          <w:sz w:val="24"/>
          <w:szCs w:val="24"/>
        </w:rPr>
        <w:t>Will Morlidge</w:t>
      </w:r>
    </w:p>
    <w:p w14:paraId="407C6CF7" w14:textId="7F7DFB59" w:rsidR="00597DC6" w:rsidRPr="00AC306A" w:rsidRDefault="00597DC6"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Nicola Swaney</w:t>
      </w:r>
    </w:p>
    <w:p w14:paraId="29CB990C" w14:textId="195DEEBD" w:rsidR="00630AC3" w:rsidRPr="00AC306A" w:rsidRDefault="00630AC3" w:rsidP="00A27683">
      <w:pPr>
        <w:spacing w:after="0" w:line="240" w:lineRule="auto"/>
        <w:jc w:val="both"/>
        <w:rPr>
          <w:rFonts w:ascii="Arial" w:eastAsia="Arial" w:hAnsi="Arial" w:cs="Arial"/>
          <w:bCs/>
          <w:sz w:val="24"/>
          <w:szCs w:val="24"/>
        </w:rPr>
      </w:pPr>
      <w:r w:rsidRPr="00AC306A">
        <w:rPr>
          <w:rFonts w:ascii="Arial" w:eastAsia="Arial" w:hAnsi="Arial" w:cs="Arial"/>
          <w:bCs/>
          <w:spacing w:val="-1"/>
          <w:sz w:val="24"/>
          <w:szCs w:val="24"/>
        </w:rPr>
        <w:t>Maureen Vieyra</w:t>
      </w:r>
    </w:p>
    <w:p w14:paraId="0E695165" w14:textId="77777777" w:rsidR="003F3595" w:rsidRPr="00AC306A" w:rsidRDefault="003F3595" w:rsidP="00A27683">
      <w:pPr>
        <w:spacing w:after="0" w:line="240" w:lineRule="auto"/>
        <w:ind w:right="3335"/>
        <w:jc w:val="both"/>
        <w:rPr>
          <w:rFonts w:ascii="Arial" w:eastAsia="Arial" w:hAnsi="Arial" w:cs="Arial"/>
          <w:spacing w:val="35"/>
          <w:sz w:val="24"/>
          <w:szCs w:val="24"/>
        </w:rPr>
      </w:pPr>
    </w:p>
    <w:p w14:paraId="4B200D63" w14:textId="3ABA470A" w:rsidR="003F3595" w:rsidRPr="00AC306A" w:rsidRDefault="008D6617" w:rsidP="005E4C36">
      <w:pPr>
        <w:pStyle w:val="ListParagraph"/>
        <w:numPr>
          <w:ilvl w:val="1"/>
          <w:numId w:val="10"/>
        </w:numPr>
        <w:tabs>
          <w:tab w:val="left" w:pos="567"/>
          <w:tab w:val="left" w:pos="1134"/>
          <w:tab w:val="left" w:pos="1701"/>
          <w:tab w:val="left" w:pos="2268"/>
        </w:tabs>
        <w:spacing w:after="0" w:line="240" w:lineRule="auto"/>
        <w:rPr>
          <w:rFonts w:ascii="Arial" w:eastAsia="Arial" w:hAnsi="Arial" w:cs="Arial"/>
          <w:b/>
          <w:spacing w:val="-1"/>
          <w:sz w:val="24"/>
          <w:szCs w:val="24"/>
        </w:rPr>
      </w:pPr>
      <w:r w:rsidRPr="00AC306A">
        <w:rPr>
          <w:rFonts w:ascii="Arial" w:eastAsia="Arial" w:hAnsi="Arial" w:cs="Arial"/>
          <w:b/>
          <w:spacing w:val="-1"/>
          <w:sz w:val="24"/>
          <w:szCs w:val="24"/>
        </w:rPr>
        <w:t>Welcome</w:t>
      </w:r>
      <w:r w:rsidRPr="00AC306A">
        <w:rPr>
          <w:rFonts w:ascii="Arial" w:eastAsia="Arial" w:hAnsi="Arial" w:cs="Arial"/>
          <w:b/>
          <w:spacing w:val="-2"/>
          <w:sz w:val="24"/>
          <w:szCs w:val="24"/>
        </w:rPr>
        <w:t xml:space="preserve"> </w:t>
      </w:r>
      <w:r w:rsidRPr="00AC306A">
        <w:rPr>
          <w:rFonts w:ascii="Arial" w:eastAsia="Arial" w:hAnsi="Arial" w:cs="Arial"/>
          <w:b/>
          <w:sz w:val="24"/>
          <w:szCs w:val="24"/>
        </w:rPr>
        <w:t xml:space="preserve">and </w:t>
      </w:r>
      <w:r w:rsidRPr="00AC306A">
        <w:rPr>
          <w:rFonts w:ascii="Arial" w:eastAsia="Arial" w:hAnsi="Arial" w:cs="Arial"/>
          <w:b/>
          <w:spacing w:val="-1"/>
          <w:sz w:val="24"/>
          <w:szCs w:val="24"/>
        </w:rPr>
        <w:t>Introductions</w:t>
      </w:r>
    </w:p>
    <w:p w14:paraId="672E6D12" w14:textId="58DED6C5" w:rsidR="00B638AE" w:rsidRPr="00AC306A" w:rsidRDefault="008151DF" w:rsidP="00630AC3">
      <w:pPr>
        <w:tabs>
          <w:tab w:val="left" w:pos="567"/>
          <w:tab w:val="left" w:pos="1134"/>
          <w:tab w:val="left" w:pos="1701"/>
          <w:tab w:val="left" w:pos="2268"/>
        </w:tabs>
        <w:spacing w:after="0" w:line="240" w:lineRule="auto"/>
        <w:ind w:right="54"/>
        <w:rPr>
          <w:rFonts w:ascii="Arial" w:eastAsia="Arial" w:hAnsi="Arial" w:cs="Arial"/>
          <w:spacing w:val="-2"/>
          <w:sz w:val="24"/>
          <w:szCs w:val="24"/>
        </w:rPr>
      </w:pPr>
      <w:r w:rsidRPr="00AC306A">
        <w:rPr>
          <w:rFonts w:ascii="Arial" w:eastAsia="Arial" w:hAnsi="Arial" w:cs="Arial"/>
          <w:spacing w:val="-2"/>
          <w:sz w:val="24"/>
          <w:szCs w:val="24"/>
        </w:rPr>
        <w:t>The Chair welcomed all to the meeting</w:t>
      </w:r>
      <w:r w:rsidR="00387F28" w:rsidRPr="00AC306A">
        <w:rPr>
          <w:rFonts w:ascii="Arial" w:eastAsia="Arial" w:hAnsi="Arial" w:cs="Arial"/>
          <w:spacing w:val="-2"/>
          <w:sz w:val="24"/>
          <w:szCs w:val="24"/>
        </w:rPr>
        <w:t xml:space="preserve"> and extended an individual welcome </w:t>
      </w:r>
      <w:proofErr w:type="gramStart"/>
      <w:r w:rsidR="00387F28" w:rsidRPr="00AC306A">
        <w:rPr>
          <w:rFonts w:ascii="Arial" w:eastAsia="Arial" w:hAnsi="Arial" w:cs="Arial"/>
          <w:spacing w:val="-2"/>
          <w:sz w:val="24"/>
          <w:szCs w:val="24"/>
        </w:rPr>
        <w:t>in particular to</w:t>
      </w:r>
      <w:proofErr w:type="gramEnd"/>
      <w:r w:rsidR="00387F28" w:rsidRPr="00AC306A">
        <w:rPr>
          <w:rFonts w:ascii="Arial" w:eastAsia="Arial" w:hAnsi="Arial" w:cs="Arial"/>
          <w:spacing w:val="-2"/>
          <w:sz w:val="24"/>
          <w:szCs w:val="24"/>
        </w:rPr>
        <w:t xml:space="preserve"> new Board members joining today for the first time.</w:t>
      </w:r>
    </w:p>
    <w:p w14:paraId="7B1B27FF" w14:textId="77777777" w:rsidR="00A27683" w:rsidRPr="00AC306A" w:rsidRDefault="00A27683" w:rsidP="00630AC3">
      <w:pPr>
        <w:tabs>
          <w:tab w:val="left" w:pos="567"/>
          <w:tab w:val="left" w:pos="1134"/>
          <w:tab w:val="left" w:pos="1701"/>
          <w:tab w:val="left" w:pos="2268"/>
        </w:tabs>
        <w:spacing w:after="0" w:line="240" w:lineRule="auto"/>
        <w:ind w:right="54"/>
        <w:rPr>
          <w:rFonts w:ascii="Arial" w:eastAsia="Arial" w:hAnsi="Arial" w:cs="Arial"/>
          <w:spacing w:val="-2"/>
          <w:sz w:val="24"/>
          <w:szCs w:val="24"/>
        </w:rPr>
      </w:pPr>
    </w:p>
    <w:p w14:paraId="5BDA6762" w14:textId="77777777" w:rsidR="003F3595" w:rsidRPr="00AC306A" w:rsidRDefault="008D6617" w:rsidP="00630AC3">
      <w:pPr>
        <w:tabs>
          <w:tab w:val="left" w:pos="567"/>
          <w:tab w:val="left" w:pos="1134"/>
          <w:tab w:val="left" w:pos="1701"/>
          <w:tab w:val="left" w:pos="2268"/>
        </w:tabs>
        <w:spacing w:after="0" w:line="240" w:lineRule="auto"/>
        <w:ind w:right="54"/>
        <w:rPr>
          <w:rFonts w:ascii="Arial" w:eastAsia="Arial" w:hAnsi="Arial" w:cs="Arial"/>
          <w:b/>
          <w:spacing w:val="-2"/>
          <w:sz w:val="24"/>
          <w:szCs w:val="24"/>
        </w:rPr>
      </w:pPr>
      <w:r w:rsidRPr="00AC306A">
        <w:rPr>
          <w:rFonts w:ascii="Arial" w:eastAsia="Arial" w:hAnsi="Arial" w:cs="Arial"/>
          <w:b/>
          <w:spacing w:val="-2"/>
          <w:sz w:val="24"/>
          <w:szCs w:val="24"/>
        </w:rPr>
        <w:t>1.2</w:t>
      </w:r>
      <w:r w:rsidR="00A27683" w:rsidRPr="00AC306A">
        <w:rPr>
          <w:rFonts w:ascii="Arial" w:eastAsia="Arial" w:hAnsi="Arial" w:cs="Arial"/>
          <w:b/>
          <w:spacing w:val="-2"/>
          <w:sz w:val="24"/>
          <w:szCs w:val="24"/>
        </w:rPr>
        <w:tab/>
      </w:r>
      <w:r w:rsidRPr="00AC306A">
        <w:rPr>
          <w:rFonts w:ascii="Arial" w:eastAsia="Arial" w:hAnsi="Arial" w:cs="Arial"/>
          <w:b/>
          <w:spacing w:val="-2"/>
          <w:sz w:val="24"/>
          <w:szCs w:val="24"/>
        </w:rPr>
        <w:t>Declarations of interest</w:t>
      </w:r>
    </w:p>
    <w:p w14:paraId="58B5A8F9" w14:textId="62E6CB94" w:rsidR="000455C3" w:rsidRPr="00AC306A" w:rsidRDefault="00387F28" w:rsidP="00630AC3">
      <w:pPr>
        <w:tabs>
          <w:tab w:val="left" w:pos="567"/>
          <w:tab w:val="left" w:pos="1134"/>
          <w:tab w:val="left" w:pos="1701"/>
          <w:tab w:val="left" w:pos="2268"/>
        </w:tabs>
        <w:spacing w:after="0" w:line="240" w:lineRule="auto"/>
        <w:ind w:right="95"/>
        <w:rPr>
          <w:rFonts w:ascii="Arial" w:eastAsia="Arial" w:hAnsi="Arial" w:cs="Arial"/>
          <w:sz w:val="24"/>
          <w:szCs w:val="24"/>
        </w:rPr>
      </w:pPr>
      <w:r w:rsidRPr="00AC306A">
        <w:rPr>
          <w:rFonts w:ascii="Arial" w:eastAsia="Arial" w:hAnsi="Arial" w:cs="Arial"/>
          <w:sz w:val="24"/>
          <w:szCs w:val="24"/>
        </w:rPr>
        <w:t>Viv Russell declared an interest in the exempt business under item 2.6 and took no part in the discussion.</w:t>
      </w:r>
    </w:p>
    <w:p w14:paraId="586BB5B2" w14:textId="77777777" w:rsidR="003F3595" w:rsidRPr="00AC306A" w:rsidRDefault="003F3595" w:rsidP="00630AC3">
      <w:pPr>
        <w:tabs>
          <w:tab w:val="left" w:pos="567"/>
          <w:tab w:val="left" w:pos="1134"/>
          <w:tab w:val="left" w:pos="1701"/>
          <w:tab w:val="left" w:pos="2268"/>
        </w:tabs>
        <w:spacing w:after="0" w:line="240" w:lineRule="auto"/>
        <w:rPr>
          <w:rFonts w:ascii="Arial" w:eastAsia="Arial" w:hAnsi="Arial" w:cs="Arial"/>
          <w:sz w:val="24"/>
          <w:szCs w:val="24"/>
        </w:rPr>
      </w:pPr>
    </w:p>
    <w:p w14:paraId="372641BC" w14:textId="77777777" w:rsidR="003F3595" w:rsidRPr="00AC306A" w:rsidRDefault="008D6617"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C306A">
        <w:rPr>
          <w:rFonts w:ascii="Arial" w:eastAsia="Arial" w:hAnsi="Arial" w:cs="Arial"/>
          <w:b/>
          <w:spacing w:val="-1"/>
          <w:sz w:val="24"/>
          <w:szCs w:val="24"/>
        </w:rPr>
        <w:t>1.3</w:t>
      </w:r>
      <w:r w:rsidR="00A27683" w:rsidRPr="00AC306A">
        <w:rPr>
          <w:rFonts w:ascii="Arial" w:eastAsia="Arial" w:hAnsi="Arial" w:cs="Arial"/>
          <w:b/>
          <w:spacing w:val="-1"/>
          <w:sz w:val="24"/>
          <w:szCs w:val="24"/>
        </w:rPr>
        <w:tab/>
      </w:r>
      <w:r w:rsidRPr="00AC306A">
        <w:rPr>
          <w:rFonts w:ascii="Arial" w:eastAsia="Arial" w:hAnsi="Arial" w:cs="Arial"/>
          <w:b/>
          <w:spacing w:val="-1"/>
          <w:sz w:val="24"/>
          <w:szCs w:val="24"/>
        </w:rPr>
        <w:t>Minutes</w:t>
      </w:r>
      <w:r w:rsidRPr="00AC306A">
        <w:rPr>
          <w:rFonts w:ascii="Arial" w:eastAsia="Arial" w:hAnsi="Arial" w:cs="Arial"/>
          <w:b/>
          <w:sz w:val="24"/>
          <w:szCs w:val="24"/>
        </w:rPr>
        <w:t xml:space="preserve"> of last </w:t>
      </w:r>
      <w:r w:rsidRPr="00AC306A">
        <w:rPr>
          <w:rFonts w:ascii="Arial" w:eastAsia="Arial" w:hAnsi="Arial" w:cs="Arial"/>
          <w:b/>
          <w:spacing w:val="-1"/>
          <w:sz w:val="24"/>
          <w:szCs w:val="24"/>
        </w:rPr>
        <w:t>meeting</w:t>
      </w:r>
      <w:r w:rsidRPr="00AC306A">
        <w:rPr>
          <w:rFonts w:ascii="Arial" w:eastAsia="Arial" w:hAnsi="Arial" w:cs="Arial"/>
          <w:b/>
          <w:sz w:val="24"/>
          <w:szCs w:val="24"/>
        </w:rPr>
        <w:t xml:space="preserve"> and </w:t>
      </w:r>
      <w:r w:rsidRPr="00AC306A">
        <w:rPr>
          <w:rFonts w:ascii="Arial" w:eastAsia="Arial" w:hAnsi="Arial" w:cs="Arial"/>
          <w:b/>
          <w:spacing w:val="-1"/>
          <w:sz w:val="24"/>
          <w:szCs w:val="24"/>
        </w:rPr>
        <w:t>matters arising</w:t>
      </w:r>
    </w:p>
    <w:p w14:paraId="3D43D130" w14:textId="19BD4F84" w:rsidR="000455C3" w:rsidRPr="00AC306A" w:rsidRDefault="000455C3" w:rsidP="00630AC3">
      <w:pPr>
        <w:tabs>
          <w:tab w:val="left" w:pos="567"/>
          <w:tab w:val="left" w:pos="1134"/>
          <w:tab w:val="left" w:pos="1701"/>
          <w:tab w:val="left" w:pos="2268"/>
        </w:tabs>
        <w:spacing w:after="0" w:line="240" w:lineRule="auto"/>
        <w:ind w:right="95"/>
        <w:rPr>
          <w:rFonts w:ascii="Arial" w:eastAsia="Arial" w:hAnsi="Arial" w:cs="Arial"/>
          <w:spacing w:val="-1"/>
          <w:sz w:val="24"/>
          <w:szCs w:val="24"/>
        </w:rPr>
      </w:pPr>
      <w:r w:rsidRPr="00AC306A">
        <w:rPr>
          <w:rFonts w:ascii="Arial" w:eastAsia="Arial" w:hAnsi="Arial" w:cs="Arial"/>
          <w:spacing w:val="-1"/>
          <w:sz w:val="24"/>
          <w:szCs w:val="24"/>
        </w:rPr>
        <w:t xml:space="preserve">The Minutes of the meeting on </w:t>
      </w:r>
      <w:r w:rsidR="00387F28" w:rsidRPr="00AC306A">
        <w:rPr>
          <w:rFonts w:ascii="Arial" w:eastAsia="Arial" w:hAnsi="Arial" w:cs="Arial"/>
          <w:spacing w:val="-1"/>
          <w:sz w:val="24"/>
          <w:szCs w:val="24"/>
        </w:rPr>
        <w:t xml:space="preserve">8 </w:t>
      </w:r>
      <w:proofErr w:type="gramStart"/>
      <w:r w:rsidR="00387F28" w:rsidRPr="00AC306A">
        <w:rPr>
          <w:rFonts w:ascii="Arial" w:eastAsia="Arial" w:hAnsi="Arial" w:cs="Arial"/>
          <w:spacing w:val="-1"/>
          <w:sz w:val="24"/>
          <w:szCs w:val="24"/>
        </w:rPr>
        <w:t>June,</w:t>
      </w:r>
      <w:proofErr w:type="gramEnd"/>
      <w:r w:rsidRPr="00AC306A">
        <w:rPr>
          <w:rFonts w:ascii="Arial" w:eastAsia="Arial" w:hAnsi="Arial" w:cs="Arial"/>
          <w:spacing w:val="-1"/>
          <w:sz w:val="24"/>
          <w:szCs w:val="24"/>
        </w:rPr>
        <w:t xml:space="preserve"> 2023 were confirmed as a true record</w:t>
      </w:r>
      <w:r w:rsidR="00387F28" w:rsidRPr="00AC306A">
        <w:rPr>
          <w:rFonts w:ascii="Arial" w:eastAsia="Arial" w:hAnsi="Arial" w:cs="Arial"/>
          <w:spacing w:val="-1"/>
          <w:sz w:val="24"/>
          <w:szCs w:val="24"/>
        </w:rPr>
        <w:t xml:space="preserve"> and matters arising were covered elsewhere on the agenda.</w:t>
      </w:r>
    </w:p>
    <w:p w14:paraId="18BE1495" w14:textId="77777777" w:rsidR="003F3595" w:rsidRPr="00AC306A" w:rsidRDefault="003F3595"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112C9FF" w14:textId="77777777" w:rsidR="00AC306A" w:rsidRDefault="00AC306A"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5798CE9A" w14:textId="5E864BB2" w:rsidR="003F3595" w:rsidRPr="00AC306A" w:rsidRDefault="008D6617"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C306A">
        <w:rPr>
          <w:rFonts w:ascii="Arial" w:eastAsia="Arial" w:hAnsi="Arial" w:cs="Arial"/>
          <w:b/>
          <w:spacing w:val="-1"/>
          <w:sz w:val="24"/>
          <w:szCs w:val="24"/>
        </w:rPr>
        <w:t>2.</w:t>
      </w:r>
      <w:r w:rsidR="00A27683" w:rsidRPr="00AC306A">
        <w:rPr>
          <w:rFonts w:ascii="Arial" w:eastAsia="Arial" w:hAnsi="Arial" w:cs="Arial"/>
          <w:b/>
          <w:spacing w:val="-1"/>
          <w:sz w:val="24"/>
          <w:szCs w:val="24"/>
        </w:rPr>
        <w:tab/>
      </w:r>
      <w:r w:rsidR="000455C3" w:rsidRPr="00AC306A">
        <w:rPr>
          <w:rFonts w:ascii="Arial" w:eastAsia="Arial" w:hAnsi="Arial" w:cs="Arial"/>
          <w:b/>
          <w:spacing w:val="-1"/>
          <w:sz w:val="24"/>
          <w:szCs w:val="24"/>
        </w:rPr>
        <w:t>Strategic Discussion Items</w:t>
      </w:r>
    </w:p>
    <w:p w14:paraId="6BB0382C" w14:textId="77777777" w:rsidR="00B02871" w:rsidRPr="00AC306A" w:rsidRDefault="00B02871"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1FE1E95E" w14:textId="1354D150" w:rsidR="000455C3" w:rsidRPr="00AC306A" w:rsidRDefault="000455C3"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C306A">
        <w:rPr>
          <w:rFonts w:ascii="Arial" w:eastAsia="Arial" w:hAnsi="Arial" w:cs="Arial"/>
          <w:b/>
          <w:spacing w:val="-1"/>
          <w:sz w:val="24"/>
          <w:szCs w:val="24"/>
        </w:rPr>
        <w:t>2.1</w:t>
      </w:r>
      <w:r w:rsidRPr="00AC306A">
        <w:rPr>
          <w:rFonts w:ascii="Arial" w:eastAsia="Arial" w:hAnsi="Arial" w:cs="Arial"/>
          <w:b/>
          <w:spacing w:val="-1"/>
          <w:sz w:val="24"/>
          <w:szCs w:val="24"/>
        </w:rPr>
        <w:tab/>
        <w:t>D2N2 Chair’s Report</w:t>
      </w:r>
    </w:p>
    <w:p w14:paraId="60D9D4CE" w14:textId="77777777" w:rsidR="000455C3" w:rsidRPr="00AC306A" w:rsidRDefault="000455C3"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Elizabeth Fagan introduced the Chair’s Report updating Members on significant developments since the last meeting and drew Members’ attention to the detailed notes therein.</w:t>
      </w:r>
    </w:p>
    <w:p w14:paraId="029BAB3A" w14:textId="77777777" w:rsidR="000455C3" w:rsidRPr="00AC306A" w:rsidRDefault="000455C3"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7B7338FC" w14:textId="63283ADF" w:rsidR="00FF2FB8" w:rsidRPr="00AC306A" w:rsidRDefault="00B31E4D"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 xml:space="preserve">She </w:t>
      </w:r>
      <w:r w:rsidR="00BA7425" w:rsidRPr="00AC306A">
        <w:rPr>
          <w:rFonts w:ascii="Arial" w:eastAsia="Arial" w:hAnsi="Arial" w:cs="Arial"/>
          <w:bCs/>
          <w:spacing w:val="-1"/>
          <w:sz w:val="24"/>
          <w:szCs w:val="24"/>
        </w:rPr>
        <w:t xml:space="preserve">drew attention to the selection by </w:t>
      </w:r>
      <w:r w:rsidR="00CB58ED" w:rsidRPr="00AC306A">
        <w:rPr>
          <w:rFonts w:ascii="Arial" w:eastAsia="Arial" w:hAnsi="Arial" w:cs="Arial"/>
          <w:bCs/>
          <w:spacing w:val="-1"/>
          <w:sz w:val="24"/>
          <w:szCs w:val="24"/>
        </w:rPr>
        <w:t xml:space="preserve">the </w:t>
      </w:r>
      <w:r w:rsidR="00BA7425" w:rsidRPr="00AC306A">
        <w:rPr>
          <w:rFonts w:ascii="Arial" w:eastAsia="Arial" w:hAnsi="Arial" w:cs="Arial"/>
          <w:bCs/>
          <w:spacing w:val="-1"/>
          <w:sz w:val="24"/>
          <w:szCs w:val="24"/>
        </w:rPr>
        <w:t>Labour</w:t>
      </w:r>
      <w:r w:rsidR="00CB58ED" w:rsidRPr="00AC306A">
        <w:rPr>
          <w:rFonts w:ascii="Arial" w:eastAsia="Arial" w:hAnsi="Arial" w:cs="Arial"/>
          <w:bCs/>
          <w:spacing w:val="-1"/>
          <w:sz w:val="24"/>
          <w:szCs w:val="24"/>
        </w:rPr>
        <w:t xml:space="preserve"> Party</w:t>
      </w:r>
      <w:r w:rsidR="00BA7425" w:rsidRPr="00AC306A">
        <w:rPr>
          <w:rFonts w:ascii="Arial" w:eastAsia="Arial" w:hAnsi="Arial" w:cs="Arial"/>
          <w:bCs/>
          <w:spacing w:val="-1"/>
          <w:sz w:val="24"/>
          <w:szCs w:val="24"/>
        </w:rPr>
        <w:t xml:space="preserve"> since the last Board meeting of </w:t>
      </w:r>
      <w:r w:rsidR="00247773" w:rsidRPr="00AC306A">
        <w:rPr>
          <w:rFonts w:ascii="Arial" w:eastAsia="Arial" w:hAnsi="Arial" w:cs="Arial"/>
          <w:bCs/>
          <w:spacing w:val="-1"/>
          <w:sz w:val="24"/>
          <w:szCs w:val="24"/>
        </w:rPr>
        <w:t>their Mayoral candidate, Claire Ward</w:t>
      </w:r>
      <w:r w:rsidR="00153388" w:rsidRPr="00AC306A">
        <w:rPr>
          <w:rFonts w:ascii="Arial" w:eastAsia="Arial" w:hAnsi="Arial" w:cs="Arial"/>
          <w:bCs/>
          <w:spacing w:val="-1"/>
          <w:sz w:val="24"/>
          <w:szCs w:val="24"/>
        </w:rPr>
        <w:t xml:space="preserve">. As </w:t>
      </w:r>
      <w:r w:rsidR="00CB58ED" w:rsidRPr="00AC306A">
        <w:rPr>
          <w:rFonts w:ascii="Arial" w:eastAsia="Arial" w:hAnsi="Arial" w:cs="Arial"/>
          <w:bCs/>
          <w:spacing w:val="-1"/>
          <w:sz w:val="24"/>
          <w:szCs w:val="24"/>
        </w:rPr>
        <w:t xml:space="preserve">the </w:t>
      </w:r>
      <w:r w:rsidR="00153388" w:rsidRPr="00AC306A">
        <w:rPr>
          <w:rFonts w:ascii="Arial" w:eastAsia="Arial" w:hAnsi="Arial" w:cs="Arial"/>
          <w:bCs/>
          <w:spacing w:val="-1"/>
          <w:sz w:val="24"/>
          <w:szCs w:val="24"/>
        </w:rPr>
        <w:t xml:space="preserve">Independent and </w:t>
      </w:r>
      <w:r w:rsidR="00CB58ED" w:rsidRPr="00AC306A">
        <w:rPr>
          <w:rFonts w:ascii="Arial" w:eastAsia="Arial" w:hAnsi="Arial" w:cs="Arial"/>
          <w:bCs/>
          <w:spacing w:val="-1"/>
          <w:sz w:val="24"/>
          <w:szCs w:val="24"/>
        </w:rPr>
        <w:t xml:space="preserve">potential </w:t>
      </w:r>
      <w:r w:rsidR="00153388" w:rsidRPr="00AC306A">
        <w:rPr>
          <w:rFonts w:ascii="Arial" w:eastAsia="Arial" w:hAnsi="Arial" w:cs="Arial"/>
          <w:bCs/>
          <w:spacing w:val="-1"/>
          <w:sz w:val="24"/>
          <w:szCs w:val="24"/>
        </w:rPr>
        <w:t>Conservative candidates were already well-known to the LEP, for completeness and balance, Elizabeth</w:t>
      </w:r>
      <w:r w:rsidR="00247773" w:rsidRPr="00AC306A">
        <w:rPr>
          <w:rFonts w:ascii="Arial" w:eastAsia="Arial" w:hAnsi="Arial" w:cs="Arial"/>
          <w:bCs/>
          <w:spacing w:val="-1"/>
          <w:sz w:val="24"/>
          <w:szCs w:val="24"/>
        </w:rPr>
        <w:t xml:space="preserve"> reported that she would be meeting </w:t>
      </w:r>
      <w:r w:rsidR="00BA0032" w:rsidRPr="00AC306A">
        <w:rPr>
          <w:rFonts w:ascii="Arial" w:eastAsia="Arial" w:hAnsi="Arial" w:cs="Arial"/>
          <w:bCs/>
          <w:spacing w:val="-1"/>
          <w:sz w:val="24"/>
          <w:szCs w:val="24"/>
        </w:rPr>
        <w:t xml:space="preserve">Claire </w:t>
      </w:r>
      <w:r w:rsidR="00F608CE" w:rsidRPr="00AC306A">
        <w:rPr>
          <w:rFonts w:ascii="Arial" w:eastAsia="Arial" w:hAnsi="Arial" w:cs="Arial"/>
          <w:bCs/>
          <w:spacing w:val="-1"/>
          <w:sz w:val="24"/>
          <w:szCs w:val="24"/>
        </w:rPr>
        <w:t xml:space="preserve">later in the day </w:t>
      </w:r>
      <w:r w:rsidR="00BA0032" w:rsidRPr="00AC306A">
        <w:rPr>
          <w:rFonts w:ascii="Arial" w:eastAsia="Arial" w:hAnsi="Arial" w:cs="Arial"/>
          <w:bCs/>
          <w:spacing w:val="-1"/>
          <w:sz w:val="24"/>
          <w:szCs w:val="24"/>
        </w:rPr>
        <w:t xml:space="preserve">after this meeting. </w:t>
      </w:r>
    </w:p>
    <w:p w14:paraId="383E152F" w14:textId="77777777" w:rsidR="000E6D3B" w:rsidRPr="00AC306A" w:rsidRDefault="000E6D3B"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0D5EE0BF" w14:textId="504C3B8D" w:rsidR="000E6D3B" w:rsidRPr="00AC306A" w:rsidRDefault="00E13D24"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The Chair</w:t>
      </w:r>
      <w:r w:rsidR="000E6D3B" w:rsidRPr="00AC306A">
        <w:rPr>
          <w:rFonts w:ascii="Arial" w:eastAsia="Arial" w:hAnsi="Arial" w:cs="Arial"/>
          <w:bCs/>
          <w:spacing w:val="-1"/>
          <w:sz w:val="24"/>
          <w:szCs w:val="24"/>
        </w:rPr>
        <w:t xml:space="preserve"> drew attention to confirmation that had been given at the</w:t>
      </w:r>
      <w:r w:rsidR="00256684" w:rsidRPr="00AC306A">
        <w:rPr>
          <w:rFonts w:ascii="Arial" w:eastAsia="Arial" w:hAnsi="Arial" w:cs="Arial"/>
          <w:bCs/>
          <w:spacing w:val="-1"/>
          <w:sz w:val="24"/>
          <w:szCs w:val="24"/>
        </w:rPr>
        <w:t xml:space="preserve"> meeting on</w:t>
      </w:r>
      <w:r w:rsidR="000E6D3B" w:rsidRPr="00AC306A">
        <w:rPr>
          <w:rFonts w:ascii="Arial" w:eastAsia="Arial" w:hAnsi="Arial" w:cs="Arial"/>
          <w:bCs/>
          <w:spacing w:val="-1"/>
          <w:sz w:val="24"/>
          <w:szCs w:val="24"/>
        </w:rPr>
        <w:t xml:space="preserve"> 4 Au</w:t>
      </w:r>
      <w:r w:rsidR="00AA1DEA" w:rsidRPr="00AC306A">
        <w:rPr>
          <w:rFonts w:ascii="Arial" w:eastAsia="Arial" w:hAnsi="Arial" w:cs="Arial"/>
          <w:bCs/>
          <w:spacing w:val="-1"/>
          <w:sz w:val="24"/>
          <w:szCs w:val="24"/>
        </w:rPr>
        <w:t xml:space="preserve">gust </w:t>
      </w:r>
      <w:r w:rsidR="00F608CE" w:rsidRPr="00AC306A">
        <w:rPr>
          <w:rFonts w:ascii="Arial" w:eastAsia="Arial" w:hAnsi="Arial" w:cs="Arial"/>
          <w:bCs/>
          <w:spacing w:val="-1"/>
          <w:sz w:val="24"/>
          <w:szCs w:val="24"/>
        </w:rPr>
        <w:t xml:space="preserve">of </w:t>
      </w:r>
      <w:r w:rsidR="00AA1DEA" w:rsidRPr="00AC306A">
        <w:rPr>
          <w:rFonts w:ascii="Arial" w:eastAsia="Arial" w:hAnsi="Arial" w:cs="Arial"/>
          <w:bCs/>
          <w:spacing w:val="-1"/>
          <w:sz w:val="24"/>
          <w:szCs w:val="24"/>
        </w:rPr>
        <w:t>no further Government funding for the LEP beyond next year.</w:t>
      </w:r>
      <w:r w:rsidR="004172A5" w:rsidRPr="00AC306A">
        <w:rPr>
          <w:rFonts w:ascii="Arial" w:eastAsia="Arial" w:hAnsi="Arial" w:cs="Arial"/>
          <w:bCs/>
          <w:spacing w:val="-1"/>
          <w:sz w:val="24"/>
          <w:szCs w:val="24"/>
        </w:rPr>
        <w:t xml:space="preserve"> Although D2N2 was in a much stronger position than many</w:t>
      </w:r>
      <w:r w:rsidR="00A403CA" w:rsidRPr="00AC306A">
        <w:rPr>
          <w:rFonts w:ascii="Arial" w:eastAsia="Arial" w:hAnsi="Arial" w:cs="Arial"/>
          <w:bCs/>
          <w:spacing w:val="-1"/>
          <w:sz w:val="24"/>
          <w:szCs w:val="24"/>
        </w:rPr>
        <w:t xml:space="preserve"> due to previously reported sound financial management, there was still a lack of clarity on the future</w:t>
      </w:r>
      <w:r w:rsidR="00403060" w:rsidRPr="00AC306A">
        <w:rPr>
          <w:rFonts w:ascii="Arial" w:eastAsia="Arial" w:hAnsi="Arial" w:cs="Arial"/>
          <w:bCs/>
          <w:spacing w:val="-1"/>
          <w:sz w:val="24"/>
          <w:szCs w:val="24"/>
        </w:rPr>
        <w:t xml:space="preserve"> for LEPs generally.</w:t>
      </w:r>
    </w:p>
    <w:p w14:paraId="600238D5" w14:textId="185677A9" w:rsidR="0054260B" w:rsidRPr="00AC306A" w:rsidRDefault="0054260B"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 xml:space="preserve">A </w:t>
      </w:r>
      <w:r w:rsidR="00437509" w:rsidRPr="00AC306A">
        <w:rPr>
          <w:rFonts w:ascii="Arial" w:eastAsia="Arial" w:hAnsi="Arial" w:cs="Arial"/>
          <w:bCs/>
          <w:spacing w:val="-1"/>
          <w:sz w:val="24"/>
          <w:szCs w:val="24"/>
        </w:rPr>
        <w:t>discussion and decision on the future direction for D2N2 would be co</w:t>
      </w:r>
      <w:r w:rsidR="00E0796F" w:rsidRPr="00AC306A">
        <w:rPr>
          <w:rFonts w:ascii="Arial" w:eastAsia="Arial" w:hAnsi="Arial" w:cs="Arial"/>
          <w:bCs/>
          <w:spacing w:val="-1"/>
          <w:sz w:val="24"/>
          <w:szCs w:val="24"/>
        </w:rPr>
        <w:t>nsidered in more detail under item 2.4</w:t>
      </w:r>
      <w:r w:rsidR="000C75A3" w:rsidRPr="00AC306A">
        <w:rPr>
          <w:rFonts w:ascii="Arial" w:eastAsia="Arial" w:hAnsi="Arial" w:cs="Arial"/>
          <w:bCs/>
          <w:spacing w:val="-1"/>
          <w:sz w:val="24"/>
          <w:szCs w:val="24"/>
        </w:rPr>
        <w:t xml:space="preserve">. </w:t>
      </w:r>
    </w:p>
    <w:p w14:paraId="57D782BA" w14:textId="77777777" w:rsidR="000C75A3" w:rsidRPr="00AC306A" w:rsidRDefault="000C75A3"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17729EF7" w14:textId="50369C60" w:rsidR="000C75A3" w:rsidRDefault="000C75A3"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EF re-stated the Board position on backing devolution in principle</w:t>
      </w:r>
      <w:r w:rsidR="00256684" w:rsidRPr="00AC306A">
        <w:rPr>
          <w:rFonts w:ascii="Arial" w:eastAsia="Arial" w:hAnsi="Arial" w:cs="Arial"/>
          <w:bCs/>
          <w:spacing w:val="-1"/>
          <w:sz w:val="24"/>
          <w:szCs w:val="24"/>
        </w:rPr>
        <w:t>,</w:t>
      </w:r>
      <w:r w:rsidR="00C93B85" w:rsidRPr="00AC306A">
        <w:rPr>
          <w:rFonts w:ascii="Arial" w:eastAsia="Arial" w:hAnsi="Arial" w:cs="Arial"/>
          <w:bCs/>
          <w:spacing w:val="-1"/>
          <w:sz w:val="24"/>
          <w:szCs w:val="24"/>
        </w:rPr>
        <w:t xml:space="preserve"> reiterat</w:t>
      </w:r>
      <w:r w:rsidR="00256684" w:rsidRPr="00AC306A">
        <w:rPr>
          <w:rFonts w:ascii="Arial" w:eastAsia="Arial" w:hAnsi="Arial" w:cs="Arial"/>
          <w:bCs/>
          <w:spacing w:val="-1"/>
          <w:sz w:val="24"/>
          <w:szCs w:val="24"/>
        </w:rPr>
        <w:t>ing</w:t>
      </w:r>
      <w:r w:rsidR="00C93B85" w:rsidRPr="00AC306A">
        <w:rPr>
          <w:rFonts w:ascii="Arial" w:eastAsia="Arial" w:hAnsi="Arial" w:cs="Arial"/>
          <w:bCs/>
          <w:spacing w:val="-1"/>
          <w:sz w:val="24"/>
          <w:szCs w:val="24"/>
        </w:rPr>
        <w:t xml:space="preserve"> that business </w:t>
      </w:r>
      <w:r w:rsidR="006E5270" w:rsidRPr="00AC306A">
        <w:rPr>
          <w:rFonts w:ascii="Arial" w:eastAsia="Arial" w:hAnsi="Arial" w:cs="Arial"/>
          <w:bCs/>
          <w:spacing w:val="-1"/>
          <w:sz w:val="24"/>
          <w:szCs w:val="24"/>
        </w:rPr>
        <w:t xml:space="preserve">was behind a strong Mayor to get investment for this part of the country. </w:t>
      </w:r>
      <w:r w:rsidR="005B6A33" w:rsidRPr="00AC306A">
        <w:rPr>
          <w:rFonts w:ascii="Arial" w:eastAsia="Arial" w:hAnsi="Arial" w:cs="Arial"/>
          <w:bCs/>
          <w:spacing w:val="-1"/>
          <w:sz w:val="24"/>
          <w:szCs w:val="24"/>
        </w:rPr>
        <w:t xml:space="preserve">The LEP would have a role to play within this, in support for skills, innovation etc and </w:t>
      </w:r>
      <w:r w:rsidR="008657C3" w:rsidRPr="00AC306A">
        <w:rPr>
          <w:rFonts w:ascii="Arial" w:eastAsia="Arial" w:hAnsi="Arial" w:cs="Arial"/>
          <w:bCs/>
          <w:spacing w:val="-1"/>
          <w:sz w:val="24"/>
          <w:szCs w:val="24"/>
        </w:rPr>
        <w:t>would work to continue to ensure this happened as the transition took place.</w:t>
      </w:r>
      <w:r w:rsidR="00C93B85" w:rsidRPr="00AC306A">
        <w:rPr>
          <w:rFonts w:ascii="Arial" w:eastAsia="Arial" w:hAnsi="Arial" w:cs="Arial"/>
          <w:bCs/>
          <w:spacing w:val="-1"/>
          <w:sz w:val="24"/>
          <w:szCs w:val="24"/>
        </w:rPr>
        <w:t xml:space="preserve"> </w:t>
      </w:r>
    </w:p>
    <w:p w14:paraId="4DF40147" w14:textId="77777777" w:rsidR="000866D8" w:rsidRDefault="000866D8" w:rsidP="000866D8">
      <w:pPr>
        <w:spacing w:after="0" w:line="240" w:lineRule="auto"/>
        <w:rPr>
          <w:rFonts w:ascii="Arial" w:hAnsi="Arial" w:cs="Arial"/>
          <w:spacing w:val="-1"/>
          <w:sz w:val="24"/>
          <w:szCs w:val="24"/>
        </w:rPr>
      </w:pPr>
      <w:r w:rsidRPr="000866D8">
        <w:rPr>
          <w:rFonts w:ascii="Arial" w:hAnsi="Arial" w:cs="Arial"/>
          <w:spacing w:val="-1"/>
          <w:sz w:val="24"/>
          <w:szCs w:val="24"/>
        </w:rPr>
        <w:t xml:space="preserve">David Williams echoed the comments on the LEP’s ongoing role, adding that the LEP and any successor advisory board to the </w:t>
      </w:r>
      <w:proofErr w:type="gramStart"/>
      <w:r w:rsidRPr="000866D8">
        <w:rPr>
          <w:rFonts w:ascii="Arial" w:hAnsi="Arial" w:cs="Arial"/>
          <w:spacing w:val="-1"/>
          <w:sz w:val="24"/>
          <w:szCs w:val="24"/>
        </w:rPr>
        <w:t>Mayor</w:t>
      </w:r>
      <w:proofErr w:type="gramEnd"/>
      <w:r w:rsidRPr="000866D8">
        <w:rPr>
          <w:rFonts w:ascii="Arial" w:hAnsi="Arial" w:cs="Arial"/>
          <w:spacing w:val="-1"/>
          <w:sz w:val="24"/>
          <w:szCs w:val="24"/>
        </w:rPr>
        <w:t xml:space="preserve"> should lobby for financial devolution from central government for this region and should be involved in supporting decisions as to where and how funds were best spent.</w:t>
      </w:r>
    </w:p>
    <w:p w14:paraId="304AC9A7" w14:textId="77777777" w:rsidR="00737770" w:rsidRPr="00AC306A" w:rsidRDefault="00737770"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2BB326C4" w14:textId="4DACFE34" w:rsidR="00737770" w:rsidRPr="00AC306A" w:rsidRDefault="00737770"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 xml:space="preserve">Will Morlidge provided a short summary </w:t>
      </w:r>
      <w:r w:rsidR="00703ECE" w:rsidRPr="00AC306A">
        <w:rPr>
          <w:rFonts w:ascii="Arial" w:eastAsia="Arial" w:hAnsi="Arial" w:cs="Arial"/>
          <w:bCs/>
          <w:spacing w:val="-1"/>
          <w:sz w:val="24"/>
          <w:szCs w:val="24"/>
        </w:rPr>
        <w:t xml:space="preserve">update from </w:t>
      </w:r>
      <w:r w:rsidR="006A383C" w:rsidRPr="00AC306A">
        <w:rPr>
          <w:rFonts w:ascii="Arial" w:eastAsia="Arial" w:hAnsi="Arial" w:cs="Arial"/>
          <w:bCs/>
          <w:spacing w:val="-1"/>
          <w:sz w:val="24"/>
          <w:szCs w:val="24"/>
        </w:rPr>
        <w:t xml:space="preserve">East Midlands </w:t>
      </w:r>
      <w:r w:rsidR="00703ECE" w:rsidRPr="00AC306A">
        <w:rPr>
          <w:rFonts w:ascii="Arial" w:eastAsia="Arial" w:hAnsi="Arial" w:cs="Arial"/>
          <w:bCs/>
          <w:spacing w:val="-1"/>
          <w:sz w:val="24"/>
          <w:szCs w:val="24"/>
        </w:rPr>
        <w:t>Chamber</w:t>
      </w:r>
      <w:r w:rsidR="006A383C" w:rsidRPr="00AC306A">
        <w:rPr>
          <w:rFonts w:ascii="Arial" w:eastAsia="Arial" w:hAnsi="Arial" w:cs="Arial"/>
          <w:bCs/>
          <w:spacing w:val="-1"/>
          <w:sz w:val="24"/>
          <w:szCs w:val="24"/>
        </w:rPr>
        <w:t xml:space="preserve"> (EMC)</w:t>
      </w:r>
      <w:r w:rsidR="00703ECE" w:rsidRPr="00AC306A">
        <w:rPr>
          <w:rFonts w:ascii="Arial" w:eastAsia="Arial" w:hAnsi="Arial" w:cs="Arial"/>
          <w:bCs/>
          <w:spacing w:val="-1"/>
          <w:sz w:val="24"/>
          <w:szCs w:val="24"/>
        </w:rPr>
        <w:t xml:space="preserve"> on behalf of Scott Knowles who was not able to attend the meeting.</w:t>
      </w:r>
      <w:r w:rsidR="006A383C" w:rsidRPr="00AC306A">
        <w:rPr>
          <w:rFonts w:ascii="Arial" w:eastAsia="Arial" w:hAnsi="Arial" w:cs="Arial"/>
          <w:bCs/>
          <w:spacing w:val="-1"/>
          <w:sz w:val="24"/>
          <w:szCs w:val="24"/>
        </w:rPr>
        <w:t xml:space="preserve"> EMC </w:t>
      </w:r>
      <w:r w:rsidR="0046052F" w:rsidRPr="00AC306A">
        <w:rPr>
          <w:rFonts w:ascii="Arial" w:eastAsia="Arial" w:hAnsi="Arial" w:cs="Arial"/>
          <w:bCs/>
          <w:spacing w:val="-1"/>
          <w:sz w:val="24"/>
          <w:szCs w:val="24"/>
        </w:rPr>
        <w:t>had been asked to work with Derbyshire County Council on business engagement</w:t>
      </w:r>
      <w:r w:rsidR="009B0EB2" w:rsidRPr="00AC306A">
        <w:rPr>
          <w:rFonts w:ascii="Arial" w:eastAsia="Arial" w:hAnsi="Arial" w:cs="Arial"/>
          <w:bCs/>
          <w:spacing w:val="-1"/>
          <w:sz w:val="24"/>
          <w:szCs w:val="24"/>
        </w:rPr>
        <w:t>, hosting 4 business breakfast roundtables</w:t>
      </w:r>
      <w:r w:rsidR="00EC061E" w:rsidRPr="00AC306A">
        <w:rPr>
          <w:rFonts w:ascii="Arial" w:eastAsia="Arial" w:hAnsi="Arial" w:cs="Arial"/>
          <w:bCs/>
          <w:spacing w:val="-1"/>
          <w:sz w:val="24"/>
          <w:szCs w:val="24"/>
        </w:rPr>
        <w:t xml:space="preserve"> for different business sectors. There was a consensus over the positive </w:t>
      </w:r>
      <w:r w:rsidR="000B2AEF" w:rsidRPr="00AC306A">
        <w:rPr>
          <w:rFonts w:ascii="Arial" w:eastAsia="Arial" w:hAnsi="Arial" w:cs="Arial"/>
          <w:bCs/>
          <w:spacing w:val="-1"/>
          <w:sz w:val="24"/>
          <w:szCs w:val="24"/>
        </w:rPr>
        <w:t xml:space="preserve">nature of proposed devolution, tempered </w:t>
      </w:r>
      <w:r w:rsidR="003F06FB" w:rsidRPr="00AC306A">
        <w:rPr>
          <w:rFonts w:ascii="Arial" w:eastAsia="Arial" w:hAnsi="Arial" w:cs="Arial"/>
          <w:bCs/>
          <w:spacing w:val="-1"/>
          <w:sz w:val="24"/>
          <w:szCs w:val="24"/>
        </w:rPr>
        <w:t>by</w:t>
      </w:r>
      <w:r w:rsidR="000B2AEF" w:rsidRPr="00AC306A">
        <w:rPr>
          <w:rFonts w:ascii="Arial" w:eastAsia="Arial" w:hAnsi="Arial" w:cs="Arial"/>
          <w:bCs/>
          <w:spacing w:val="-1"/>
          <w:sz w:val="24"/>
          <w:szCs w:val="24"/>
        </w:rPr>
        <w:t xml:space="preserve"> realism that </w:t>
      </w:r>
      <w:r w:rsidR="000B2AEF" w:rsidRPr="00AC306A">
        <w:rPr>
          <w:rFonts w:ascii="Arial" w:eastAsia="Arial" w:hAnsi="Arial" w:cs="Arial"/>
          <w:bCs/>
          <w:spacing w:val="-1"/>
          <w:sz w:val="24"/>
          <w:szCs w:val="24"/>
        </w:rPr>
        <w:lastRenderedPageBreak/>
        <w:t>it would not</w:t>
      </w:r>
      <w:r w:rsidR="003F06FB" w:rsidRPr="00AC306A">
        <w:rPr>
          <w:rFonts w:ascii="Arial" w:eastAsia="Arial" w:hAnsi="Arial" w:cs="Arial"/>
          <w:bCs/>
          <w:spacing w:val="-1"/>
          <w:sz w:val="24"/>
          <w:szCs w:val="24"/>
        </w:rPr>
        <w:t xml:space="preserve"> be a panacea for all issues</w:t>
      </w:r>
      <w:r w:rsidR="001361FA" w:rsidRPr="00AC306A">
        <w:rPr>
          <w:rFonts w:ascii="Arial" w:eastAsia="Arial" w:hAnsi="Arial" w:cs="Arial"/>
          <w:bCs/>
          <w:spacing w:val="-1"/>
          <w:sz w:val="24"/>
          <w:szCs w:val="24"/>
        </w:rPr>
        <w:t xml:space="preserve">. Specific interest was noted in how the </w:t>
      </w:r>
      <w:r w:rsidR="00E922DE" w:rsidRPr="00AC306A">
        <w:rPr>
          <w:rFonts w:ascii="Arial" w:eastAsia="Arial" w:hAnsi="Arial" w:cs="Arial"/>
          <w:bCs/>
          <w:spacing w:val="-1"/>
          <w:sz w:val="24"/>
          <w:szCs w:val="24"/>
        </w:rPr>
        <w:t>new system might be more responsive to the skills needs of local business</w:t>
      </w:r>
      <w:r w:rsidR="00692D66" w:rsidRPr="00AC306A">
        <w:rPr>
          <w:rFonts w:ascii="Arial" w:eastAsia="Arial" w:hAnsi="Arial" w:cs="Arial"/>
          <w:bCs/>
          <w:spacing w:val="-1"/>
          <w:sz w:val="24"/>
          <w:szCs w:val="24"/>
        </w:rPr>
        <w:t>.</w:t>
      </w:r>
    </w:p>
    <w:p w14:paraId="39BB69B3" w14:textId="77777777" w:rsidR="00692D66" w:rsidRPr="00AC306A" w:rsidRDefault="00692D66"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627F7DA8" w14:textId="0428D926" w:rsidR="00692D66" w:rsidRPr="00AC306A" w:rsidRDefault="00DF188E"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 xml:space="preserve">Chris Henning </w:t>
      </w:r>
      <w:r w:rsidR="00200CAD" w:rsidRPr="00AC306A">
        <w:rPr>
          <w:rFonts w:ascii="Arial" w:eastAsia="Arial" w:hAnsi="Arial" w:cs="Arial"/>
          <w:bCs/>
          <w:spacing w:val="-1"/>
          <w:sz w:val="24"/>
          <w:szCs w:val="24"/>
        </w:rPr>
        <w:t xml:space="preserve">gave a short progress update, confirming that key posts to the interim programme team had been filled over the summer, headed up by Mark Rogers who </w:t>
      </w:r>
      <w:r w:rsidR="0074743D" w:rsidRPr="00AC306A">
        <w:rPr>
          <w:rFonts w:ascii="Arial" w:eastAsia="Arial" w:hAnsi="Arial" w:cs="Arial"/>
          <w:bCs/>
          <w:spacing w:val="-1"/>
          <w:sz w:val="24"/>
          <w:szCs w:val="24"/>
        </w:rPr>
        <w:t xml:space="preserve">had joined the meeting as an observer. </w:t>
      </w:r>
    </w:p>
    <w:p w14:paraId="0B5E343E" w14:textId="77777777" w:rsidR="0024762E" w:rsidRPr="00AC306A" w:rsidRDefault="0024762E"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7C6EFC47" w14:textId="7CA48639" w:rsidR="0024762E" w:rsidRPr="00AC306A" w:rsidRDefault="0024762E"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The Chair also highlighted the excellent work of the Careers Hub as detailed under paragraph 5.1</w:t>
      </w:r>
      <w:r w:rsidR="0067775E" w:rsidRPr="00AC306A">
        <w:rPr>
          <w:rFonts w:ascii="Arial" w:eastAsia="Arial" w:hAnsi="Arial" w:cs="Arial"/>
          <w:bCs/>
          <w:spacing w:val="-1"/>
          <w:sz w:val="24"/>
          <w:szCs w:val="24"/>
        </w:rPr>
        <w:t xml:space="preserve">. Prof Peck reported that conversations were taking place around </w:t>
      </w:r>
      <w:r w:rsidR="000F4823" w:rsidRPr="00AC306A">
        <w:rPr>
          <w:rFonts w:ascii="Arial" w:eastAsia="Arial" w:hAnsi="Arial" w:cs="Arial"/>
          <w:bCs/>
          <w:spacing w:val="-1"/>
          <w:sz w:val="24"/>
          <w:szCs w:val="24"/>
        </w:rPr>
        <w:t xml:space="preserve">the Local Investment Fund on </w:t>
      </w:r>
      <w:r w:rsidR="002255A6" w:rsidRPr="00AC306A">
        <w:rPr>
          <w:rFonts w:ascii="Arial" w:eastAsia="Arial" w:hAnsi="Arial" w:cs="Arial"/>
          <w:bCs/>
          <w:spacing w:val="-1"/>
          <w:sz w:val="24"/>
          <w:szCs w:val="24"/>
        </w:rPr>
        <w:t>local skills provision, including levels 4 and 5.</w:t>
      </w:r>
      <w:r w:rsidR="00880BDC" w:rsidRPr="00AC306A">
        <w:rPr>
          <w:rFonts w:ascii="Arial" w:eastAsia="Arial" w:hAnsi="Arial" w:cs="Arial"/>
          <w:bCs/>
          <w:spacing w:val="-1"/>
          <w:sz w:val="24"/>
          <w:szCs w:val="24"/>
        </w:rPr>
        <w:t xml:space="preserve"> WM </w:t>
      </w:r>
      <w:r w:rsidR="00887F9D" w:rsidRPr="00AC306A">
        <w:rPr>
          <w:rFonts w:ascii="Arial" w:eastAsia="Arial" w:hAnsi="Arial" w:cs="Arial"/>
          <w:bCs/>
          <w:spacing w:val="-1"/>
          <w:sz w:val="24"/>
          <w:szCs w:val="24"/>
        </w:rPr>
        <w:t>informed Board that the Careers and Enterprise Company (partner organisation</w:t>
      </w:r>
      <w:r w:rsidR="000573CF" w:rsidRPr="00AC306A">
        <w:rPr>
          <w:rFonts w:ascii="Arial" w:eastAsia="Arial" w:hAnsi="Arial" w:cs="Arial"/>
          <w:bCs/>
          <w:spacing w:val="-1"/>
          <w:sz w:val="24"/>
          <w:szCs w:val="24"/>
        </w:rPr>
        <w:t xml:space="preserve"> to the LEP) had been asked to research what Ofsted was </w:t>
      </w:r>
      <w:proofErr w:type="spellStart"/>
      <w:r w:rsidR="000573CF" w:rsidRPr="00AC306A">
        <w:rPr>
          <w:rFonts w:ascii="Arial" w:eastAsia="Arial" w:hAnsi="Arial" w:cs="Arial"/>
          <w:bCs/>
          <w:spacing w:val="-1"/>
          <w:sz w:val="24"/>
          <w:szCs w:val="24"/>
        </w:rPr>
        <w:t>noting</w:t>
      </w:r>
      <w:proofErr w:type="spellEnd"/>
      <w:r w:rsidR="000573CF" w:rsidRPr="00AC306A">
        <w:rPr>
          <w:rFonts w:ascii="Arial" w:eastAsia="Arial" w:hAnsi="Arial" w:cs="Arial"/>
          <w:bCs/>
          <w:spacing w:val="-1"/>
          <w:sz w:val="24"/>
          <w:szCs w:val="24"/>
        </w:rPr>
        <w:t xml:space="preserve"> about the impact of the </w:t>
      </w:r>
      <w:r w:rsidR="00CB58ED" w:rsidRPr="00AC306A">
        <w:rPr>
          <w:rFonts w:ascii="Arial" w:eastAsia="Arial" w:hAnsi="Arial" w:cs="Arial"/>
          <w:bCs/>
          <w:spacing w:val="-1"/>
          <w:sz w:val="24"/>
          <w:szCs w:val="24"/>
        </w:rPr>
        <w:t xml:space="preserve">Careers Hub </w:t>
      </w:r>
      <w:r w:rsidR="009E7C35" w:rsidRPr="00AC306A">
        <w:rPr>
          <w:rFonts w:ascii="Arial" w:eastAsia="Arial" w:hAnsi="Arial" w:cs="Arial"/>
          <w:bCs/>
          <w:spacing w:val="-1"/>
          <w:sz w:val="24"/>
          <w:szCs w:val="24"/>
        </w:rPr>
        <w:t>programme.</w:t>
      </w:r>
    </w:p>
    <w:p w14:paraId="5AA3F0E5" w14:textId="77777777" w:rsidR="009E7C35" w:rsidRPr="00AC306A" w:rsidRDefault="009E7C35"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3E7CF373" w14:textId="436DBAAB" w:rsidR="009E7C35" w:rsidRPr="00AC306A" w:rsidRDefault="009E7C35"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Elizabeth Fagan also thanked Viv Russell for his work chairing the Business Grow</w:t>
      </w:r>
      <w:r w:rsidR="0099424B" w:rsidRPr="00AC306A">
        <w:rPr>
          <w:rFonts w:ascii="Arial" w:eastAsia="Arial" w:hAnsi="Arial" w:cs="Arial"/>
          <w:bCs/>
          <w:spacing w:val="-1"/>
          <w:sz w:val="24"/>
          <w:szCs w:val="24"/>
        </w:rPr>
        <w:t>th and Innovation Advisory Board, as he handed now to incoming AB Chair, Tim Freeman</w:t>
      </w:r>
      <w:r w:rsidR="00742F92" w:rsidRPr="00AC306A">
        <w:rPr>
          <w:rFonts w:ascii="Arial" w:eastAsia="Arial" w:hAnsi="Arial" w:cs="Arial"/>
          <w:bCs/>
          <w:spacing w:val="-1"/>
          <w:sz w:val="24"/>
          <w:szCs w:val="24"/>
        </w:rPr>
        <w:t>.</w:t>
      </w:r>
    </w:p>
    <w:p w14:paraId="64A0F04F" w14:textId="77777777" w:rsidR="00742F92" w:rsidRPr="00AC306A" w:rsidRDefault="00742F92"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4C2A53A9" w14:textId="552AB263" w:rsidR="00F608CE" w:rsidRPr="00AC306A" w:rsidRDefault="00742F92"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 xml:space="preserve">Nicola Swaney was invited to update briefly on arrangements for the upcoming launch event for East Midlands Hydrogen on 22 September. </w:t>
      </w:r>
      <w:r w:rsidR="00A74F75" w:rsidRPr="00AC306A">
        <w:rPr>
          <w:rFonts w:ascii="Arial" w:eastAsia="Arial" w:hAnsi="Arial" w:cs="Arial"/>
          <w:bCs/>
          <w:spacing w:val="-1"/>
          <w:sz w:val="24"/>
          <w:szCs w:val="24"/>
        </w:rPr>
        <w:t xml:space="preserve">To date there had been a good mix of business representatives, </w:t>
      </w:r>
      <w:r w:rsidR="006631DB" w:rsidRPr="00AC306A">
        <w:rPr>
          <w:rFonts w:ascii="Arial" w:eastAsia="Arial" w:hAnsi="Arial" w:cs="Arial"/>
          <w:bCs/>
          <w:spacing w:val="-1"/>
          <w:sz w:val="24"/>
          <w:szCs w:val="24"/>
        </w:rPr>
        <w:t>supply chain, universities and politicians signing up, with numbers at 180</w:t>
      </w:r>
      <w:r w:rsidR="000A7DF0" w:rsidRPr="00AC306A">
        <w:rPr>
          <w:rFonts w:ascii="Arial" w:eastAsia="Arial" w:hAnsi="Arial" w:cs="Arial"/>
          <w:bCs/>
          <w:spacing w:val="-1"/>
          <w:sz w:val="24"/>
          <w:szCs w:val="24"/>
        </w:rPr>
        <w:t xml:space="preserve"> confirmed so far. Speakers were being finalised</w:t>
      </w:r>
      <w:r w:rsidR="00A3090A" w:rsidRPr="00AC306A">
        <w:rPr>
          <w:rFonts w:ascii="Arial" w:eastAsia="Arial" w:hAnsi="Arial" w:cs="Arial"/>
          <w:bCs/>
          <w:spacing w:val="-1"/>
          <w:sz w:val="24"/>
          <w:szCs w:val="24"/>
        </w:rPr>
        <w:t>, and we noted that the change in Energy Secretar</w:t>
      </w:r>
      <w:r w:rsidR="00AC306A" w:rsidRPr="00AC306A">
        <w:rPr>
          <w:rFonts w:ascii="Arial" w:eastAsia="Arial" w:hAnsi="Arial" w:cs="Arial"/>
          <w:bCs/>
          <w:spacing w:val="-1"/>
          <w:sz w:val="24"/>
          <w:szCs w:val="24"/>
        </w:rPr>
        <w:t>y</w:t>
      </w:r>
      <w:r w:rsidR="00A3090A" w:rsidRPr="00AC306A">
        <w:rPr>
          <w:rFonts w:ascii="Arial" w:eastAsia="Arial" w:hAnsi="Arial" w:cs="Arial"/>
          <w:bCs/>
          <w:spacing w:val="-1"/>
          <w:sz w:val="24"/>
          <w:szCs w:val="24"/>
        </w:rPr>
        <w:t>, which was announced on the day of the Board, might make it more difficult to secure ministerial attendance</w:t>
      </w:r>
      <w:r w:rsidR="000A7DF0" w:rsidRPr="00AC306A">
        <w:rPr>
          <w:rFonts w:ascii="Arial" w:eastAsia="Arial" w:hAnsi="Arial" w:cs="Arial"/>
          <w:bCs/>
          <w:spacing w:val="-1"/>
          <w:sz w:val="24"/>
          <w:szCs w:val="24"/>
        </w:rPr>
        <w:t>.</w:t>
      </w:r>
    </w:p>
    <w:p w14:paraId="689F7FAE" w14:textId="77777777" w:rsidR="00A14CB7" w:rsidRPr="00AC306A" w:rsidRDefault="00A14CB7"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6960F1BC" w14:textId="4FC71214" w:rsidR="00A14CB7" w:rsidRPr="00AC306A" w:rsidRDefault="000634BC"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sidRPr="00AC306A">
        <w:rPr>
          <w:rFonts w:ascii="Arial" w:eastAsia="Arial" w:hAnsi="Arial" w:cs="Arial"/>
          <w:bCs/>
          <w:spacing w:val="-1"/>
          <w:sz w:val="24"/>
          <w:szCs w:val="24"/>
        </w:rPr>
        <w:t>Board</w:t>
      </w:r>
      <w:r w:rsidRPr="00AC306A">
        <w:rPr>
          <w:rFonts w:ascii="Arial" w:eastAsia="Arial" w:hAnsi="Arial" w:cs="Arial"/>
          <w:b/>
          <w:spacing w:val="-1"/>
          <w:sz w:val="24"/>
          <w:szCs w:val="24"/>
        </w:rPr>
        <w:t xml:space="preserve"> NOTED</w:t>
      </w:r>
      <w:r w:rsidRPr="00AC306A">
        <w:rPr>
          <w:rFonts w:ascii="Arial" w:eastAsia="Arial" w:hAnsi="Arial" w:cs="Arial"/>
          <w:bCs/>
          <w:spacing w:val="-1"/>
          <w:sz w:val="24"/>
          <w:szCs w:val="24"/>
        </w:rPr>
        <w:t xml:space="preserve"> the report.</w:t>
      </w:r>
    </w:p>
    <w:p w14:paraId="061C9C05" w14:textId="77777777" w:rsidR="00C105CC" w:rsidRPr="00AC306A" w:rsidRDefault="00C105CC"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4F0DC496" w14:textId="7E037512" w:rsidR="00FD2345" w:rsidRPr="00AC306A" w:rsidRDefault="000634BC"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C306A">
        <w:rPr>
          <w:rFonts w:ascii="Arial" w:eastAsia="Arial" w:hAnsi="Arial" w:cs="Arial"/>
          <w:b/>
          <w:spacing w:val="-1"/>
          <w:sz w:val="24"/>
          <w:szCs w:val="24"/>
        </w:rPr>
        <w:t>2.2</w:t>
      </w:r>
      <w:r w:rsidR="0034296E" w:rsidRPr="00AC306A">
        <w:rPr>
          <w:rFonts w:ascii="Arial" w:eastAsia="Arial" w:hAnsi="Arial" w:cs="Arial"/>
          <w:b/>
          <w:spacing w:val="-1"/>
          <w:sz w:val="24"/>
          <w:szCs w:val="24"/>
        </w:rPr>
        <w:tab/>
      </w:r>
      <w:r w:rsidRPr="00AC306A">
        <w:rPr>
          <w:rFonts w:ascii="Arial" w:eastAsia="Arial" w:hAnsi="Arial" w:cs="Arial"/>
          <w:b/>
          <w:spacing w:val="-1"/>
          <w:sz w:val="24"/>
          <w:szCs w:val="24"/>
        </w:rPr>
        <w:t xml:space="preserve"> </w:t>
      </w:r>
      <w:r w:rsidR="002E30BD" w:rsidRPr="00AC306A">
        <w:rPr>
          <w:rFonts w:ascii="Arial" w:eastAsia="Arial" w:hAnsi="Arial" w:cs="Arial"/>
          <w:b/>
          <w:spacing w:val="-1"/>
          <w:sz w:val="24"/>
          <w:szCs w:val="24"/>
        </w:rPr>
        <w:t>Funding Programme Updates</w:t>
      </w:r>
    </w:p>
    <w:p w14:paraId="71D899D0" w14:textId="4EBE444C" w:rsidR="00E85DB5" w:rsidRPr="00AC306A" w:rsidRDefault="0034296E" w:rsidP="003242EA">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Tom Goshawk </w:t>
      </w:r>
      <w:r w:rsidR="0087413A" w:rsidRPr="00AC306A">
        <w:rPr>
          <w:rFonts w:ascii="Arial" w:eastAsia="Arial" w:hAnsi="Arial" w:cs="Arial"/>
          <w:spacing w:val="-1"/>
          <w:sz w:val="24"/>
          <w:szCs w:val="24"/>
        </w:rPr>
        <w:t>introduced his report updating Members on the D2N2</w:t>
      </w:r>
      <w:r w:rsidR="00A266D8" w:rsidRPr="00AC306A">
        <w:rPr>
          <w:rFonts w:ascii="Arial" w:eastAsia="Arial" w:hAnsi="Arial" w:cs="Arial"/>
          <w:spacing w:val="-1"/>
          <w:sz w:val="24"/>
          <w:szCs w:val="24"/>
        </w:rPr>
        <w:t xml:space="preserve"> Funding</w:t>
      </w:r>
      <w:r w:rsidR="0087413A" w:rsidRPr="00AC306A">
        <w:rPr>
          <w:rFonts w:ascii="Arial" w:eastAsia="Arial" w:hAnsi="Arial" w:cs="Arial"/>
          <w:spacing w:val="-1"/>
          <w:sz w:val="24"/>
          <w:szCs w:val="24"/>
        </w:rPr>
        <w:t xml:space="preserve"> Programme</w:t>
      </w:r>
      <w:r w:rsidR="00A266D8" w:rsidRPr="00AC306A">
        <w:rPr>
          <w:rFonts w:ascii="Arial" w:eastAsia="Arial" w:hAnsi="Arial" w:cs="Arial"/>
          <w:spacing w:val="-1"/>
          <w:sz w:val="24"/>
          <w:szCs w:val="24"/>
        </w:rPr>
        <w:t>s</w:t>
      </w:r>
      <w:r w:rsidR="003B2F35" w:rsidRPr="00AC306A">
        <w:rPr>
          <w:rFonts w:ascii="Arial" w:eastAsia="Arial" w:hAnsi="Arial" w:cs="Arial"/>
          <w:spacing w:val="-1"/>
          <w:sz w:val="24"/>
          <w:szCs w:val="24"/>
        </w:rPr>
        <w:t>, namely Early</w:t>
      </w:r>
      <w:r w:rsidR="00CB58ED" w:rsidRPr="00AC306A">
        <w:rPr>
          <w:rFonts w:ascii="Arial" w:eastAsia="Arial" w:hAnsi="Arial" w:cs="Arial"/>
          <w:spacing w:val="-1"/>
          <w:sz w:val="24"/>
          <w:szCs w:val="24"/>
        </w:rPr>
        <w:t>-</w:t>
      </w:r>
      <w:r w:rsidR="003B2F35" w:rsidRPr="00AC306A">
        <w:rPr>
          <w:rFonts w:ascii="Arial" w:eastAsia="Arial" w:hAnsi="Arial" w:cs="Arial"/>
          <w:spacing w:val="-1"/>
          <w:sz w:val="24"/>
          <w:szCs w:val="24"/>
        </w:rPr>
        <w:t xml:space="preserve">Stage Angel Investment Fund </w:t>
      </w:r>
      <w:r w:rsidR="00BF44D9" w:rsidRPr="00AC306A">
        <w:rPr>
          <w:rFonts w:ascii="Arial" w:eastAsia="Arial" w:hAnsi="Arial" w:cs="Arial"/>
          <w:spacing w:val="-1"/>
          <w:sz w:val="24"/>
          <w:szCs w:val="24"/>
        </w:rPr>
        <w:t xml:space="preserve">(ESAIF) </w:t>
      </w:r>
      <w:r w:rsidR="003B2F35" w:rsidRPr="00AC306A">
        <w:rPr>
          <w:rFonts w:ascii="Arial" w:eastAsia="Arial" w:hAnsi="Arial" w:cs="Arial"/>
          <w:spacing w:val="-1"/>
          <w:sz w:val="24"/>
          <w:szCs w:val="24"/>
        </w:rPr>
        <w:t xml:space="preserve">and </w:t>
      </w:r>
      <w:r w:rsidR="00E86904" w:rsidRPr="00AC306A">
        <w:rPr>
          <w:rFonts w:ascii="Arial" w:eastAsia="Arial" w:hAnsi="Arial" w:cs="Arial"/>
          <w:spacing w:val="-1"/>
          <w:sz w:val="24"/>
          <w:szCs w:val="24"/>
        </w:rPr>
        <w:t>Low Carbon Growth Fund</w:t>
      </w:r>
      <w:r w:rsidR="00E70DFA" w:rsidRPr="00AC306A">
        <w:rPr>
          <w:rFonts w:ascii="Arial" w:eastAsia="Arial" w:hAnsi="Arial" w:cs="Arial"/>
          <w:spacing w:val="-1"/>
          <w:sz w:val="24"/>
          <w:szCs w:val="24"/>
        </w:rPr>
        <w:t xml:space="preserve"> and referred members to </w:t>
      </w:r>
      <w:r w:rsidR="00EB3328" w:rsidRPr="00AC306A">
        <w:rPr>
          <w:rFonts w:ascii="Arial" w:eastAsia="Arial" w:hAnsi="Arial" w:cs="Arial"/>
          <w:spacing w:val="-1"/>
          <w:sz w:val="24"/>
          <w:szCs w:val="24"/>
        </w:rPr>
        <w:t>detailed notes within the report</w:t>
      </w:r>
      <w:r w:rsidR="003242EA" w:rsidRPr="00AC306A">
        <w:rPr>
          <w:rFonts w:ascii="Arial" w:eastAsia="Arial" w:hAnsi="Arial" w:cs="Arial"/>
          <w:spacing w:val="-1"/>
          <w:sz w:val="24"/>
          <w:szCs w:val="24"/>
        </w:rPr>
        <w:t>.</w:t>
      </w:r>
    </w:p>
    <w:p w14:paraId="28232ED6" w14:textId="77777777" w:rsidR="00EB3328" w:rsidRPr="00AC306A" w:rsidRDefault="00EB3328"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6F2E9960" w14:textId="70095B94" w:rsidR="00EB3328" w:rsidRPr="00AC306A" w:rsidRDefault="00BF44D9" w:rsidP="003242EA">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The procurement contract for ESAIF</w:t>
      </w:r>
      <w:r w:rsidR="00F1335F" w:rsidRPr="00AC306A">
        <w:rPr>
          <w:rFonts w:ascii="Arial" w:eastAsia="Arial" w:hAnsi="Arial" w:cs="Arial"/>
          <w:spacing w:val="-1"/>
          <w:sz w:val="24"/>
          <w:szCs w:val="24"/>
        </w:rPr>
        <w:t xml:space="preserve"> was out to tender, with responses due by 11 September and due diligence to follow thereafter</w:t>
      </w:r>
      <w:r w:rsidR="00C150A0" w:rsidRPr="00AC306A">
        <w:rPr>
          <w:rFonts w:ascii="Arial" w:eastAsia="Arial" w:hAnsi="Arial" w:cs="Arial"/>
          <w:spacing w:val="-1"/>
          <w:sz w:val="24"/>
          <w:szCs w:val="24"/>
        </w:rPr>
        <w:t>.</w:t>
      </w:r>
      <w:r w:rsidR="002B3AFE" w:rsidRPr="00AC306A">
        <w:rPr>
          <w:rFonts w:ascii="Arial" w:eastAsia="Arial" w:hAnsi="Arial" w:cs="Arial"/>
          <w:spacing w:val="-1"/>
          <w:sz w:val="24"/>
          <w:szCs w:val="24"/>
        </w:rPr>
        <w:t xml:space="preserve"> He </w:t>
      </w:r>
      <w:r w:rsidR="00B42A32" w:rsidRPr="00AC306A">
        <w:rPr>
          <w:rFonts w:ascii="Arial" w:eastAsia="Arial" w:hAnsi="Arial" w:cs="Arial"/>
          <w:spacing w:val="-1"/>
          <w:sz w:val="24"/>
          <w:szCs w:val="24"/>
        </w:rPr>
        <w:t xml:space="preserve">reported that it was difficult to attract </w:t>
      </w:r>
      <w:r w:rsidR="00764EBB" w:rsidRPr="00AC306A">
        <w:rPr>
          <w:rFonts w:ascii="Arial" w:eastAsia="Arial" w:hAnsi="Arial" w:cs="Arial"/>
          <w:spacing w:val="-1"/>
          <w:sz w:val="24"/>
          <w:szCs w:val="24"/>
        </w:rPr>
        <w:t xml:space="preserve">suitable applicants, although the Access to Finance Group is helpful in </w:t>
      </w:r>
      <w:r w:rsidR="00BA0619" w:rsidRPr="00AC306A">
        <w:rPr>
          <w:rFonts w:ascii="Arial" w:eastAsia="Arial" w:hAnsi="Arial" w:cs="Arial"/>
          <w:spacing w:val="-1"/>
          <w:sz w:val="24"/>
          <w:szCs w:val="24"/>
        </w:rPr>
        <w:t>directing engagement with the right businesses.</w:t>
      </w:r>
    </w:p>
    <w:p w14:paraId="732373F1" w14:textId="77777777" w:rsidR="00BA0619" w:rsidRPr="00AC306A" w:rsidRDefault="00BA0619"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2242DD85" w14:textId="33FB6903" w:rsidR="00BA0619" w:rsidRPr="00AC306A" w:rsidRDefault="00CB58ED" w:rsidP="003242EA">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As expected, further discussions with bidders are required on some of the Low Carbon Fund projects, given the innovative nature of the projects.</w:t>
      </w:r>
      <w:r w:rsidR="009B2C47" w:rsidRPr="00AC306A">
        <w:rPr>
          <w:rFonts w:ascii="Arial" w:eastAsia="Arial" w:hAnsi="Arial" w:cs="Arial"/>
          <w:spacing w:val="-1"/>
          <w:sz w:val="24"/>
          <w:szCs w:val="24"/>
        </w:rPr>
        <w:t xml:space="preserve"> In response to a question from Elizabeth, TG confirmed that the listed programmes would </w:t>
      </w:r>
      <w:r w:rsidR="00DD4F5E" w:rsidRPr="00AC306A">
        <w:rPr>
          <w:rFonts w:ascii="Arial" w:eastAsia="Arial" w:hAnsi="Arial" w:cs="Arial"/>
          <w:spacing w:val="-1"/>
          <w:sz w:val="24"/>
          <w:szCs w:val="24"/>
        </w:rPr>
        <w:t>go on to be approved, since all met the criteria.</w:t>
      </w:r>
    </w:p>
    <w:p w14:paraId="44C11B9D" w14:textId="77777777" w:rsidR="00713616" w:rsidRPr="00AC306A" w:rsidRDefault="00713616"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0F6073FB" w14:textId="3C53A169" w:rsidR="00713616" w:rsidRPr="00AC306A" w:rsidRDefault="00713616" w:rsidP="003242EA">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Sarah Wainwright confirmed that written procedures </w:t>
      </w:r>
      <w:r w:rsidR="007973C2" w:rsidRPr="00AC306A">
        <w:rPr>
          <w:rFonts w:ascii="Arial" w:eastAsia="Arial" w:hAnsi="Arial" w:cs="Arial"/>
          <w:spacing w:val="-1"/>
          <w:sz w:val="24"/>
          <w:szCs w:val="24"/>
        </w:rPr>
        <w:t xml:space="preserve">would be used </w:t>
      </w:r>
      <w:r w:rsidRPr="00AC306A">
        <w:rPr>
          <w:rFonts w:ascii="Arial" w:eastAsia="Arial" w:hAnsi="Arial" w:cs="Arial"/>
          <w:spacing w:val="-1"/>
          <w:sz w:val="24"/>
          <w:szCs w:val="24"/>
        </w:rPr>
        <w:t xml:space="preserve">for this Board to </w:t>
      </w:r>
      <w:r w:rsidR="007973C2" w:rsidRPr="00AC306A">
        <w:rPr>
          <w:rFonts w:ascii="Arial" w:eastAsia="Arial" w:hAnsi="Arial" w:cs="Arial"/>
          <w:spacing w:val="-1"/>
          <w:sz w:val="24"/>
          <w:szCs w:val="24"/>
        </w:rPr>
        <w:t xml:space="preserve">approve </w:t>
      </w:r>
      <w:r w:rsidR="00DE4EC6">
        <w:rPr>
          <w:rFonts w:ascii="Arial" w:eastAsia="Arial" w:hAnsi="Arial" w:cs="Arial"/>
          <w:spacing w:val="-1"/>
          <w:sz w:val="24"/>
          <w:szCs w:val="24"/>
        </w:rPr>
        <w:t xml:space="preserve">the </w:t>
      </w:r>
      <w:r w:rsidR="00097DA2">
        <w:rPr>
          <w:rFonts w:ascii="Arial" w:eastAsia="Arial" w:hAnsi="Arial" w:cs="Arial"/>
          <w:spacing w:val="-1"/>
          <w:sz w:val="24"/>
          <w:szCs w:val="24"/>
        </w:rPr>
        <w:t xml:space="preserve">Low Carbon Fund projects </w:t>
      </w:r>
      <w:r w:rsidR="007973C2" w:rsidRPr="00AC306A">
        <w:rPr>
          <w:rFonts w:ascii="Arial" w:eastAsia="Arial" w:hAnsi="Arial" w:cs="Arial"/>
          <w:spacing w:val="-1"/>
          <w:sz w:val="24"/>
          <w:szCs w:val="24"/>
        </w:rPr>
        <w:t xml:space="preserve">following September’s Investment Board, due to the length of time until </w:t>
      </w:r>
      <w:r w:rsidR="00093F03" w:rsidRPr="00AC306A">
        <w:rPr>
          <w:rFonts w:ascii="Arial" w:eastAsia="Arial" w:hAnsi="Arial" w:cs="Arial"/>
          <w:spacing w:val="-1"/>
          <w:sz w:val="24"/>
          <w:szCs w:val="24"/>
        </w:rPr>
        <w:t>the next Board in early December.</w:t>
      </w:r>
    </w:p>
    <w:p w14:paraId="2C2025F8" w14:textId="77777777" w:rsidR="003242EA" w:rsidRPr="00AC306A" w:rsidRDefault="003242EA"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3A61A36E" w14:textId="60EB24DB" w:rsidR="007A6039" w:rsidRPr="00AC306A" w:rsidRDefault="00E85DB5"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Board </w:t>
      </w:r>
      <w:r w:rsidRPr="00AC306A">
        <w:rPr>
          <w:rFonts w:ascii="Arial" w:eastAsia="Arial" w:hAnsi="Arial" w:cs="Arial"/>
          <w:b/>
          <w:bCs/>
          <w:spacing w:val="-1"/>
          <w:sz w:val="24"/>
          <w:szCs w:val="24"/>
        </w:rPr>
        <w:t>NOTED</w:t>
      </w:r>
      <w:r w:rsidRPr="00AC306A">
        <w:rPr>
          <w:rFonts w:ascii="Arial" w:eastAsia="Arial" w:hAnsi="Arial" w:cs="Arial"/>
          <w:spacing w:val="-1"/>
          <w:sz w:val="24"/>
          <w:szCs w:val="24"/>
        </w:rPr>
        <w:t xml:space="preserve"> the report.</w:t>
      </w:r>
    </w:p>
    <w:p w14:paraId="05EDD6EA" w14:textId="77777777" w:rsidR="00A27683" w:rsidRPr="00AC306A" w:rsidRDefault="00A27683"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418EBAA" w14:textId="27EE43FF" w:rsidR="004D32A6" w:rsidRPr="00AC306A" w:rsidRDefault="00AC306A" w:rsidP="00597DC6">
      <w:pPr>
        <w:rPr>
          <w:rFonts w:ascii="Arial" w:eastAsia="Arial" w:hAnsi="Arial" w:cs="Arial"/>
          <w:b/>
          <w:bCs/>
          <w:spacing w:val="-1"/>
          <w:sz w:val="24"/>
          <w:szCs w:val="24"/>
        </w:rPr>
      </w:pPr>
      <w:r>
        <w:rPr>
          <w:rFonts w:ascii="Arial" w:eastAsia="Arial" w:hAnsi="Arial" w:cs="Arial"/>
          <w:b/>
          <w:bCs/>
          <w:spacing w:val="-1"/>
          <w:sz w:val="24"/>
          <w:szCs w:val="24"/>
        </w:rPr>
        <w:br w:type="page"/>
      </w:r>
      <w:r w:rsidR="004D32A6" w:rsidRPr="00AC306A">
        <w:rPr>
          <w:rFonts w:ascii="Arial" w:eastAsia="Arial" w:hAnsi="Arial" w:cs="Arial"/>
          <w:b/>
          <w:bCs/>
          <w:spacing w:val="-1"/>
          <w:sz w:val="24"/>
          <w:szCs w:val="24"/>
        </w:rPr>
        <w:lastRenderedPageBreak/>
        <w:t>2.3</w:t>
      </w:r>
      <w:r w:rsidR="004D32A6" w:rsidRPr="00AC306A">
        <w:rPr>
          <w:rFonts w:ascii="Arial" w:eastAsia="Arial" w:hAnsi="Arial" w:cs="Arial"/>
          <w:b/>
          <w:bCs/>
          <w:spacing w:val="-1"/>
          <w:sz w:val="24"/>
          <w:szCs w:val="24"/>
        </w:rPr>
        <w:tab/>
        <w:t>Finance Update Report</w:t>
      </w:r>
    </w:p>
    <w:p w14:paraId="2FB60F5F" w14:textId="30118CDF" w:rsidR="00322840" w:rsidRPr="00AC306A" w:rsidRDefault="00175DB1"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Sarah Wainwright </w:t>
      </w:r>
      <w:r w:rsidR="00B45F90" w:rsidRPr="00AC306A">
        <w:rPr>
          <w:rFonts w:ascii="Arial" w:eastAsia="Arial" w:hAnsi="Arial" w:cs="Arial"/>
          <w:spacing w:val="-1"/>
          <w:sz w:val="24"/>
          <w:szCs w:val="24"/>
        </w:rPr>
        <w:t xml:space="preserve">introduced her report updating Board </w:t>
      </w:r>
      <w:r w:rsidR="00BB4033" w:rsidRPr="00AC306A">
        <w:rPr>
          <w:rFonts w:ascii="Arial" w:eastAsia="Arial" w:hAnsi="Arial" w:cs="Arial"/>
          <w:spacing w:val="-1"/>
          <w:sz w:val="24"/>
          <w:szCs w:val="24"/>
        </w:rPr>
        <w:t xml:space="preserve">with a summary of income and expenditure </w:t>
      </w:r>
      <w:r w:rsidR="00322840" w:rsidRPr="00AC306A">
        <w:rPr>
          <w:rFonts w:ascii="Arial" w:eastAsia="Arial" w:hAnsi="Arial" w:cs="Arial"/>
          <w:spacing w:val="-1"/>
          <w:sz w:val="24"/>
          <w:szCs w:val="24"/>
        </w:rPr>
        <w:t xml:space="preserve">for the final position of LEP budgets for 2023/24 as </w:t>
      </w:r>
      <w:r w:rsidR="00AE2822" w:rsidRPr="00AC306A">
        <w:rPr>
          <w:rFonts w:ascii="Arial" w:eastAsia="Arial" w:hAnsi="Arial" w:cs="Arial"/>
          <w:spacing w:val="-1"/>
          <w:sz w:val="24"/>
          <w:szCs w:val="24"/>
        </w:rPr>
        <w:t>detailed.</w:t>
      </w:r>
    </w:p>
    <w:p w14:paraId="7F651ACB" w14:textId="77777777" w:rsidR="00AE2822" w:rsidRPr="00AC306A" w:rsidRDefault="00AE2822"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DF9332C" w14:textId="3DB8980C" w:rsidR="00AE2822" w:rsidRPr="00AC306A" w:rsidRDefault="00AE2822"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Last year’s accounts were </w:t>
      </w:r>
      <w:r w:rsidR="00A36BF7" w:rsidRPr="00AC306A">
        <w:rPr>
          <w:rFonts w:ascii="Arial" w:eastAsia="Arial" w:hAnsi="Arial" w:cs="Arial"/>
          <w:spacing w:val="-1"/>
          <w:sz w:val="24"/>
          <w:szCs w:val="24"/>
        </w:rPr>
        <w:t>being worked on with HSKS Greenhalgh for approval and sign-off at the December AGM</w:t>
      </w:r>
      <w:r w:rsidR="00837C5B" w:rsidRPr="00AC306A">
        <w:rPr>
          <w:rFonts w:ascii="Arial" w:eastAsia="Arial" w:hAnsi="Arial" w:cs="Arial"/>
          <w:spacing w:val="-1"/>
          <w:sz w:val="24"/>
          <w:szCs w:val="24"/>
        </w:rPr>
        <w:t>. An audit would be taking place in September.</w:t>
      </w:r>
    </w:p>
    <w:p w14:paraId="3B9E5874" w14:textId="70A10065" w:rsidR="00A01A97" w:rsidRPr="00AC306A" w:rsidRDefault="00A01A9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4D6C5630" w14:textId="16BF957F" w:rsidR="00A01A97" w:rsidRPr="00AC306A" w:rsidRDefault="00A01A97"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Board </w:t>
      </w:r>
      <w:r w:rsidRPr="00AC306A">
        <w:rPr>
          <w:rFonts w:ascii="Arial" w:eastAsia="Arial" w:hAnsi="Arial" w:cs="Arial"/>
          <w:b/>
          <w:bCs/>
          <w:spacing w:val="-1"/>
          <w:sz w:val="24"/>
          <w:szCs w:val="24"/>
        </w:rPr>
        <w:t>NOTED</w:t>
      </w:r>
      <w:r w:rsidRPr="00AC306A">
        <w:rPr>
          <w:rFonts w:ascii="Arial" w:eastAsia="Arial" w:hAnsi="Arial" w:cs="Arial"/>
          <w:spacing w:val="-1"/>
          <w:sz w:val="24"/>
          <w:szCs w:val="24"/>
        </w:rPr>
        <w:t xml:space="preserve"> the report.</w:t>
      </w:r>
    </w:p>
    <w:p w14:paraId="0F5BEFFD" w14:textId="77777777" w:rsidR="00630AC3" w:rsidRPr="00AC306A" w:rsidRDefault="00630AC3"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E8D5A81" w14:textId="31515869" w:rsidR="00B73CAD" w:rsidRPr="00AC306A" w:rsidRDefault="00B73CAD"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r w:rsidRPr="00AC306A">
        <w:rPr>
          <w:rFonts w:ascii="Arial" w:eastAsia="Arial" w:hAnsi="Arial" w:cs="Arial"/>
          <w:b/>
          <w:bCs/>
          <w:spacing w:val="-1"/>
          <w:sz w:val="24"/>
          <w:szCs w:val="24"/>
        </w:rPr>
        <w:t xml:space="preserve">2.4 </w:t>
      </w:r>
      <w:r w:rsidR="00837C5B" w:rsidRPr="00AC306A">
        <w:rPr>
          <w:rFonts w:ascii="Arial" w:eastAsia="Arial" w:hAnsi="Arial" w:cs="Arial"/>
          <w:b/>
          <w:bCs/>
          <w:spacing w:val="-1"/>
          <w:sz w:val="24"/>
          <w:szCs w:val="24"/>
        </w:rPr>
        <w:t xml:space="preserve">Future LEP </w:t>
      </w:r>
      <w:r w:rsidR="007A2CBC" w:rsidRPr="00AC306A">
        <w:rPr>
          <w:rFonts w:ascii="Arial" w:eastAsia="Arial" w:hAnsi="Arial" w:cs="Arial"/>
          <w:b/>
          <w:bCs/>
          <w:spacing w:val="-1"/>
          <w:sz w:val="24"/>
          <w:szCs w:val="24"/>
        </w:rPr>
        <w:t>Funding and Remit</w:t>
      </w:r>
    </w:p>
    <w:p w14:paraId="6F3FCA55" w14:textId="7C5EEC6A" w:rsidR="004B036C" w:rsidRPr="00AC306A" w:rsidRDefault="00690EBE"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Will Morlidge in</w:t>
      </w:r>
      <w:r w:rsidR="00F70947" w:rsidRPr="00AC306A">
        <w:rPr>
          <w:rFonts w:ascii="Arial" w:eastAsia="Arial" w:hAnsi="Arial" w:cs="Arial"/>
          <w:spacing w:val="-1"/>
          <w:sz w:val="24"/>
          <w:szCs w:val="24"/>
        </w:rPr>
        <w:t xml:space="preserve">troduced his report </w:t>
      </w:r>
      <w:r w:rsidR="00544698" w:rsidRPr="00AC306A">
        <w:rPr>
          <w:rFonts w:ascii="Arial" w:eastAsia="Arial" w:hAnsi="Arial" w:cs="Arial"/>
          <w:spacing w:val="-1"/>
          <w:sz w:val="24"/>
          <w:szCs w:val="24"/>
        </w:rPr>
        <w:t xml:space="preserve">outlining 3 potential scenarios for </w:t>
      </w:r>
      <w:r w:rsidR="002278CA" w:rsidRPr="00AC306A">
        <w:rPr>
          <w:rFonts w:ascii="Arial" w:eastAsia="Arial" w:hAnsi="Arial" w:cs="Arial"/>
          <w:spacing w:val="-1"/>
          <w:sz w:val="24"/>
          <w:szCs w:val="24"/>
        </w:rPr>
        <w:t xml:space="preserve">the future role, </w:t>
      </w:r>
      <w:proofErr w:type="gramStart"/>
      <w:r w:rsidR="002278CA" w:rsidRPr="00AC306A">
        <w:rPr>
          <w:rFonts w:ascii="Arial" w:eastAsia="Arial" w:hAnsi="Arial" w:cs="Arial"/>
          <w:spacing w:val="-1"/>
          <w:sz w:val="24"/>
          <w:szCs w:val="24"/>
        </w:rPr>
        <w:t>shape</w:t>
      </w:r>
      <w:proofErr w:type="gramEnd"/>
      <w:r w:rsidR="002278CA" w:rsidRPr="00AC306A">
        <w:rPr>
          <w:rFonts w:ascii="Arial" w:eastAsia="Arial" w:hAnsi="Arial" w:cs="Arial"/>
          <w:spacing w:val="-1"/>
          <w:sz w:val="24"/>
          <w:szCs w:val="24"/>
        </w:rPr>
        <w:t xml:space="preserve"> and purpose of the LEP before inviting discussion </w:t>
      </w:r>
      <w:r w:rsidR="00EC037C" w:rsidRPr="00AC306A">
        <w:rPr>
          <w:rFonts w:ascii="Arial" w:eastAsia="Arial" w:hAnsi="Arial" w:cs="Arial"/>
          <w:spacing w:val="-1"/>
          <w:sz w:val="24"/>
          <w:szCs w:val="24"/>
        </w:rPr>
        <w:t>from Board members to set a clear direction going forward.</w:t>
      </w:r>
    </w:p>
    <w:p w14:paraId="0CE71E97" w14:textId="77777777" w:rsidR="00EC037C" w:rsidRPr="00AC306A" w:rsidRDefault="00EC037C"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595FC7EC" w14:textId="4EF873F4" w:rsidR="00EC037C" w:rsidRPr="00AC306A" w:rsidRDefault="00C40A21"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Option A to continue as is until the end of </w:t>
      </w:r>
      <w:r w:rsidR="00C94866" w:rsidRPr="00AC306A">
        <w:rPr>
          <w:rFonts w:ascii="Arial" w:eastAsia="Arial" w:hAnsi="Arial" w:cs="Arial"/>
          <w:spacing w:val="-1"/>
          <w:sz w:val="24"/>
          <w:szCs w:val="24"/>
        </w:rPr>
        <w:t>FY 25/26</w:t>
      </w:r>
      <w:r w:rsidR="00CB58ED" w:rsidRPr="00AC306A">
        <w:rPr>
          <w:rFonts w:ascii="Arial" w:eastAsia="Arial" w:hAnsi="Arial" w:cs="Arial"/>
          <w:spacing w:val="-1"/>
          <w:sz w:val="24"/>
          <w:szCs w:val="24"/>
        </w:rPr>
        <w:t xml:space="preserve"> at the latest</w:t>
      </w:r>
      <w:r w:rsidR="00C94866" w:rsidRPr="00AC306A">
        <w:rPr>
          <w:rFonts w:ascii="Arial" w:eastAsia="Arial" w:hAnsi="Arial" w:cs="Arial"/>
          <w:spacing w:val="-1"/>
          <w:sz w:val="24"/>
          <w:szCs w:val="24"/>
        </w:rPr>
        <w:t xml:space="preserve"> would give most flexibility</w:t>
      </w:r>
      <w:r w:rsidR="0090656C" w:rsidRPr="00AC306A">
        <w:rPr>
          <w:rFonts w:ascii="Arial" w:eastAsia="Arial" w:hAnsi="Arial" w:cs="Arial"/>
          <w:spacing w:val="-1"/>
          <w:sz w:val="24"/>
          <w:szCs w:val="24"/>
        </w:rPr>
        <w:t xml:space="preserve"> in managing residual funds</w:t>
      </w:r>
      <w:r w:rsidR="00C94866" w:rsidRPr="00AC306A">
        <w:rPr>
          <w:rFonts w:ascii="Arial" w:eastAsia="Arial" w:hAnsi="Arial" w:cs="Arial"/>
          <w:spacing w:val="-1"/>
          <w:sz w:val="24"/>
          <w:szCs w:val="24"/>
        </w:rPr>
        <w:t>, minimal disru</w:t>
      </w:r>
      <w:r w:rsidR="00456F29" w:rsidRPr="00AC306A">
        <w:rPr>
          <w:rFonts w:ascii="Arial" w:eastAsia="Arial" w:hAnsi="Arial" w:cs="Arial"/>
          <w:spacing w:val="-1"/>
          <w:sz w:val="24"/>
          <w:szCs w:val="24"/>
        </w:rPr>
        <w:t xml:space="preserve">ption to functions and staffing and aligned closely with </w:t>
      </w:r>
      <w:r w:rsidR="00E90FB7" w:rsidRPr="00AC306A">
        <w:rPr>
          <w:rFonts w:ascii="Arial" w:eastAsia="Arial" w:hAnsi="Arial" w:cs="Arial"/>
          <w:spacing w:val="-1"/>
          <w:sz w:val="24"/>
          <w:szCs w:val="24"/>
        </w:rPr>
        <w:t xml:space="preserve">Government policy. </w:t>
      </w:r>
    </w:p>
    <w:p w14:paraId="1B1DA7D2" w14:textId="77777777" w:rsidR="00B01731" w:rsidRPr="00AC306A" w:rsidRDefault="00B01731"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53F68329" w14:textId="7E6F125B" w:rsidR="00B01731" w:rsidRPr="00AC306A" w:rsidRDefault="00B01731"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Option B to oper</w:t>
      </w:r>
      <w:r w:rsidR="00AF2DFA" w:rsidRPr="00AC306A">
        <w:rPr>
          <w:rFonts w:ascii="Arial" w:eastAsia="Arial" w:hAnsi="Arial" w:cs="Arial"/>
          <w:spacing w:val="-1"/>
          <w:sz w:val="24"/>
          <w:szCs w:val="24"/>
        </w:rPr>
        <w:t xml:space="preserve">ate until FY 24/25 before transferring to the MCA or a local authority if no MCA existed </w:t>
      </w:r>
      <w:r w:rsidR="007D7289" w:rsidRPr="00AC306A">
        <w:rPr>
          <w:rFonts w:ascii="Arial" w:eastAsia="Arial" w:hAnsi="Arial" w:cs="Arial"/>
          <w:spacing w:val="-1"/>
          <w:sz w:val="24"/>
          <w:szCs w:val="24"/>
        </w:rPr>
        <w:t xml:space="preserve">was </w:t>
      </w:r>
      <w:r w:rsidR="00CB58ED" w:rsidRPr="00AC306A">
        <w:rPr>
          <w:rFonts w:ascii="Arial" w:eastAsia="Arial" w:hAnsi="Arial" w:cs="Arial"/>
          <w:spacing w:val="-1"/>
          <w:sz w:val="24"/>
          <w:szCs w:val="24"/>
        </w:rPr>
        <w:t xml:space="preserve">also </w:t>
      </w:r>
      <w:r w:rsidR="007D7289" w:rsidRPr="00AC306A">
        <w:rPr>
          <w:rFonts w:ascii="Arial" w:eastAsia="Arial" w:hAnsi="Arial" w:cs="Arial"/>
          <w:spacing w:val="-1"/>
          <w:sz w:val="24"/>
          <w:szCs w:val="24"/>
        </w:rPr>
        <w:t>in alignment with G</w:t>
      </w:r>
      <w:r w:rsidR="00DE3E3B" w:rsidRPr="00AC306A">
        <w:rPr>
          <w:rFonts w:ascii="Arial" w:eastAsia="Arial" w:hAnsi="Arial" w:cs="Arial"/>
          <w:spacing w:val="-1"/>
          <w:sz w:val="24"/>
          <w:szCs w:val="24"/>
        </w:rPr>
        <w:t xml:space="preserve">overnment policy </w:t>
      </w:r>
      <w:r w:rsidR="00CB58ED" w:rsidRPr="00AC306A">
        <w:rPr>
          <w:rFonts w:ascii="Arial" w:eastAsia="Arial" w:hAnsi="Arial" w:cs="Arial"/>
          <w:spacing w:val="-1"/>
          <w:sz w:val="24"/>
          <w:szCs w:val="24"/>
        </w:rPr>
        <w:t xml:space="preserve">but </w:t>
      </w:r>
      <w:r w:rsidR="00042C02" w:rsidRPr="00AC306A">
        <w:rPr>
          <w:rFonts w:ascii="Arial" w:eastAsia="Arial" w:hAnsi="Arial" w:cs="Arial"/>
          <w:spacing w:val="-1"/>
          <w:sz w:val="24"/>
          <w:szCs w:val="24"/>
        </w:rPr>
        <w:t xml:space="preserve">would give greater certainty as to end </w:t>
      </w:r>
      <w:proofErr w:type="spellStart"/>
      <w:r w:rsidR="00042C02" w:rsidRPr="00AC306A">
        <w:rPr>
          <w:rFonts w:ascii="Arial" w:eastAsia="Arial" w:hAnsi="Arial" w:cs="Arial"/>
          <w:spacing w:val="-1"/>
          <w:sz w:val="24"/>
          <w:szCs w:val="24"/>
        </w:rPr>
        <w:t>date</w:t>
      </w:r>
      <w:r w:rsidR="00CB58ED" w:rsidRPr="00AC306A">
        <w:rPr>
          <w:rFonts w:ascii="Arial" w:eastAsia="Arial" w:hAnsi="Arial" w:cs="Arial"/>
          <w:spacing w:val="-1"/>
          <w:sz w:val="24"/>
          <w:szCs w:val="24"/>
        </w:rPr>
        <w:t>I</w:t>
      </w:r>
      <w:r w:rsidR="00DE3E3B" w:rsidRPr="00AC306A">
        <w:rPr>
          <w:rFonts w:ascii="Arial" w:eastAsia="Arial" w:hAnsi="Arial" w:cs="Arial"/>
          <w:spacing w:val="-1"/>
          <w:sz w:val="24"/>
          <w:szCs w:val="24"/>
        </w:rPr>
        <w:t>t</w:t>
      </w:r>
      <w:proofErr w:type="spellEnd"/>
      <w:r w:rsidR="00DE3E3B" w:rsidRPr="00AC306A">
        <w:rPr>
          <w:rFonts w:ascii="Arial" w:eastAsia="Arial" w:hAnsi="Arial" w:cs="Arial"/>
          <w:spacing w:val="-1"/>
          <w:sz w:val="24"/>
          <w:szCs w:val="24"/>
        </w:rPr>
        <w:t xml:space="preserve"> </w:t>
      </w:r>
      <w:r w:rsidR="00D0203F" w:rsidRPr="00AC306A">
        <w:rPr>
          <w:rFonts w:ascii="Arial" w:eastAsia="Arial" w:hAnsi="Arial" w:cs="Arial"/>
          <w:spacing w:val="-1"/>
          <w:sz w:val="24"/>
          <w:szCs w:val="24"/>
        </w:rPr>
        <w:t>pose</w:t>
      </w:r>
      <w:r w:rsidR="00CB58ED" w:rsidRPr="00AC306A">
        <w:rPr>
          <w:rFonts w:ascii="Arial" w:eastAsia="Arial" w:hAnsi="Arial" w:cs="Arial"/>
          <w:spacing w:val="-1"/>
          <w:sz w:val="24"/>
          <w:szCs w:val="24"/>
        </w:rPr>
        <w:t>s</w:t>
      </w:r>
      <w:r w:rsidR="00D0203F" w:rsidRPr="00AC306A">
        <w:rPr>
          <w:rFonts w:ascii="Arial" w:eastAsia="Arial" w:hAnsi="Arial" w:cs="Arial"/>
          <w:spacing w:val="-1"/>
          <w:sz w:val="24"/>
          <w:szCs w:val="24"/>
        </w:rPr>
        <w:t xml:space="preserve"> greater </w:t>
      </w:r>
      <w:r w:rsidR="0090656C" w:rsidRPr="00AC306A">
        <w:rPr>
          <w:rFonts w:ascii="Arial" w:eastAsia="Arial" w:hAnsi="Arial" w:cs="Arial"/>
          <w:spacing w:val="-1"/>
          <w:sz w:val="24"/>
          <w:szCs w:val="24"/>
        </w:rPr>
        <w:t>risks</w:t>
      </w:r>
      <w:r w:rsidR="00D0203F" w:rsidRPr="00AC306A">
        <w:rPr>
          <w:rFonts w:ascii="Arial" w:eastAsia="Arial" w:hAnsi="Arial" w:cs="Arial"/>
          <w:spacing w:val="-1"/>
          <w:sz w:val="24"/>
          <w:szCs w:val="24"/>
        </w:rPr>
        <w:t xml:space="preserve"> for staff </w:t>
      </w:r>
      <w:r w:rsidR="00CB58ED" w:rsidRPr="00AC306A">
        <w:rPr>
          <w:rFonts w:ascii="Arial" w:eastAsia="Arial" w:hAnsi="Arial" w:cs="Arial"/>
          <w:spacing w:val="-1"/>
          <w:sz w:val="24"/>
          <w:szCs w:val="24"/>
        </w:rPr>
        <w:t>but bring Directors more certainty more quickly than option A.</w:t>
      </w:r>
    </w:p>
    <w:p w14:paraId="30FD729A" w14:textId="77777777" w:rsidR="003108A0" w:rsidRPr="00AC306A" w:rsidRDefault="003108A0"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DED92EE" w14:textId="44F853B4" w:rsidR="003108A0" w:rsidRPr="00AC306A" w:rsidRDefault="003108A0"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Option C to </w:t>
      </w:r>
      <w:r w:rsidR="00246C36" w:rsidRPr="00AC306A">
        <w:rPr>
          <w:rFonts w:ascii="Arial" w:eastAsia="Arial" w:hAnsi="Arial" w:cs="Arial"/>
          <w:spacing w:val="-1"/>
          <w:sz w:val="24"/>
          <w:szCs w:val="24"/>
        </w:rPr>
        <w:t xml:space="preserve">proceed independently as a consultancy using bank interest to fund core services </w:t>
      </w:r>
      <w:r w:rsidR="00CB58ED" w:rsidRPr="00AC306A">
        <w:rPr>
          <w:rFonts w:ascii="Arial" w:eastAsia="Arial" w:hAnsi="Arial" w:cs="Arial"/>
          <w:spacing w:val="-1"/>
          <w:sz w:val="24"/>
          <w:szCs w:val="24"/>
        </w:rPr>
        <w:t>is</w:t>
      </w:r>
      <w:r w:rsidR="00493C61" w:rsidRPr="00AC306A">
        <w:rPr>
          <w:rFonts w:ascii="Arial" w:eastAsia="Arial" w:hAnsi="Arial" w:cs="Arial"/>
          <w:spacing w:val="-1"/>
          <w:sz w:val="24"/>
          <w:szCs w:val="24"/>
        </w:rPr>
        <w:t xml:space="preserve"> not </w:t>
      </w:r>
      <w:r w:rsidR="00CB58ED" w:rsidRPr="00AC306A">
        <w:rPr>
          <w:rFonts w:ascii="Arial" w:eastAsia="Arial" w:hAnsi="Arial" w:cs="Arial"/>
          <w:spacing w:val="-1"/>
          <w:sz w:val="24"/>
          <w:szCs w:val="24"/>
        </w:rPr>
        <w:t xml:space="preserve">well </w:t>
      </w:r>
      <w:r w:rsidR="00493C61" w:rsidRPr="00AC306A">
        <w:rPr>
          <w:rFonts w:ascii="Arial" w:eastAsia="Arial" w:hAnsi="Arial" w:cs="Arial"/>
          <w:spacing w:val="-1"/>
          <w:sz w:val="24"/>
          <w:szCs w:val="24"/>
        </w:rPr>
        <w:t xml:space="preserve">aligned with </w:t>
      </w:r>
      <w:r w:rsidR="00CB58ED" w:rsidRPr="00AC306A">
        <w:rPr>
          <w:rFonts w:ascii="Arial" w:eastAsia="Arial" w:hAnsi="Arial" w:cs="Arial"/>
          <w:spacing w:val="-1"/>
          <w:sz w:val="24"/>
          <w:szCs w:val="24"/>
        </w:rPr>
        <w:t xml:space="preserve">recently announced </w:t>
      </w:r>
      <w:r w:rsidR="00493C61" w:rsidRPr="00AC306A">
        <w:rPr>
          <w:rFonts w:ascii="Arial" w:eastAsia="Arial" w:hAnsi="Arial" w:cs="Arial"/>
          <w:spacing w:val="-1"/>
          <w:sz w:val="24"/>
          <w:szCs w:val="24"/>
        </w:rPr>
        <w:t>Government policy.</w:t>
      </w:r>
    </w:p>
    <w:p w14:paraId="7508C125" w14:textId="77777777" w:rsidR="00493C61" w:rsidRPr="00AC306A" w:rsidRDefault="00493C61"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09E67EDE" w14:textId="2E400FD5" w:rsidR="00493C61" w:rsidRPr="00AC306A" w:rsidRDefault="00493C61"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A</w:t>
      </w:r>
      <w:r w:rsidR="00667FF4" w:rsidRPr="00AC306A">
        <w:rPr>
          <w:rFonts w:ascii="Arial" w:eastAsia="Arial" w:hAnsi="Arial" w:cs="Arial"/>
          <w:spacing w:val="-1"/>
          <w:sz w:val="24"/>
          <w:szCs w:val="24"/>
        </w:rPr>
        <w:t xml:space="preserve"> discussion followed, with </w:t>
      </w:r>
      <w:proofErr w:type="gramStart"/>
      <w:r w:rsidR="00B30241" w:rsidRPr="00AC306A">
        <w:rPr>
          <w:rFonts w:ascii="Arial" w:eastAsia="Arial" w:hAnsi="Arial" w:cs="Arial"/>
          <w:spacing w:val="-1"/>
          <w:sz w:val="24"/>
          <w:szCs w:val="24"/>
        </w:rPr>
        <w:t>a general consensus</w:t>
      </w:r>
      <w:proofErr w:type="gramEnd"/>
      <w:r w:rsidR="00B30241" w:rsidRPr="00AC306A">
        <w:rPr>
          <w:rFonts w:ascii="Arial" w:eastAsia="Arial" w:hAnsi="Arial" w:cs="Arial"/>
          <w:spacing w:val="-1"/>
          <w:sz w:val="24"/>
          <w:szCs w:val="24"/>
        </w:rPr>
        <w:t xml:space="preserve"> as to the inevitability of uncertainty until such time as Royal </w:t>
      </w:r>
      <w:r w:rsidR="00E23C67" w:rsidRPr="00AC306A">
        <w:rPr>
          <w:rFonts w:ascii="Arial" w:eastAsia="Arial" w:hAnsi="Arial" w:cs="Arial"/>
          <w:spacing w:val="-1"/>
          <w:sz w:val="24"/>
          <w:szCs w:val="24"/>
        </w:rPr>
        <w:t xml:space="preserve">Assent to the </w:t>
      </w:r>
      <w:r w:rsidR="00E8288A" w:rsidRPr="00AC306A">
        <w:rPr>
          <w:rFonts w:ascii="Arial" w:eastAsia="Arial" w:hAnsi="Arial" w:cs="Arial"/>
          <w:spacing w:val="-1"/>
          <w:sz w:val="24"/>
          <w:szCs w:val="24"/>
        </w:rPr>
        <w:t xml:space="preserve">Levelling Up and Regeneration Bill </w:t>
      </w:r>
      <w:r w:rsidR="00CB58ED" w:rsidRPr="00AC306A">
        <w:rPr>
          <w:rFonts w:ascii="Arial" w:eastAsia="Arial" w:hAnsi="Arial" w:cs="Arial"/>
          <w:spacing w:val="-1"/>
          <w:sz w:val="24"/>
          <w:szCs w:val="24"/>
        </w:rPr>
        <w:t xml:space="preserve">is </w:t>
      </w:r>
      <w:r w:rsidR="00386FEB" w:rsidRPr="00AC306A">
        <w:rPr>
          <w:rFonts w:ascii="Arial" w:eastAsia="Arial" w:hAnsi="Arial" w:cs="Arial"/>
          <w:spacing w:val="-1"/>
          <w:sz w:val="24"/>
          <w:szCs w:val="24"/>
        </w:rPr>
        <w:t>achieved</w:t>
      </w:r>
      <w:r w:rsidR="00CB58ED" w:rsidRPr="00AC306A">
        <w:rPr>
          <w:rFonts w:ascii="Arial" w:eastAsia="Arial" w:hAnsi="Arial" w:cs="Arial"/>
          <w:spacing w:val="-1"/>
          <w:sz w:val="24"/>
          <w:szCs w:val="24"/>
        </w:rPr>
        <w:t>. We hope assent will be granted</w:t>
      </w:r>
      <w:r w:rsidR="005473DB" w:rsidRPr="00AC306A">
        <w:rPr>
          <w:rFonts w:ascii="Arial" w:eastAsia="Arial" w:hAnsi="Arial" w:cs="Arial"/>
          <w:spacing w:val="-1"/>
          <w:sz w:val="24"/>
          <w:szCs w:val="24"/>
        </w:rPr>
        <w:t xml:space="preserve"> in early November</w:t>
      </w:r>
      <w:r w:rsidR="00386FEB" w:rsidRPr="00AC306A">
        <w:rPr>
          <w:rFonts w:ascii="Arial" w:eastAsia="Arial" w:hAnsi="Arial" w:cs="Arial"/>
          <w:spacing w:val="-1"/>
          <w:sz w:val="24"/>
          <w:szCs w:val="24"/>
        </w:rPr>
        <w:t xml:space="preserve">. </w:t>
      </w:r>
      <w:r w:rsidR="00634872" w:rsidRPr="00AC306A">
        <w:rPr>
          <w:rFonts w:ascii="Arial" w:eastAsia="Arial" w:hAnsi="Arial" w:cs="Arial"/>
          <w:spacing w:val="-1"/>
          <w:sz w:val="24"/>
          <w:szCs w:val="24"/>
        </w:rPr>
        <w:t xml:space="preserve">A </w:t>
      </w:r>
      <w:r w:rsidR="00DE1185" w:rsidRPr="00AC306A">
        <w:rPr>
          <w:rFonts w:ascii="Arial" w:eastAsia="Arial" w:hAnsi="Arial" w:cs="Arial"/>
          <w:spacing w:val="-1"/>
          <w:sz w:val="24"/>
          <w:szCs w:val="24"/>
        </w:rPr>
        <w:t xml:space="preserve">range of views were expressed favouring either the certainty of end date under Option B </w:t>
      </w:r>
      <w:r w:rsidR="00F3389B" w:rsidRPr="00AC306A">
        <w:rPr>
          <w:rFonts w:ascii="Arial" w:eastAsia="Arial" w:hAnsi="Arial" w:cs="Arial"/>
          <w:spacing w:val="-1"/>
          <w:sz w:val="24"/>
          <w:szCs w:val="24"/>
        </w:rPr>
        <w:t xml:space="preserve">for Directors to </w:t>
      </w:r>
      <w:r w:rsidR="00496537" w:rsidRPr="00AC306A">
        <w:rPr>
          <w:rFonts w:ascii="Arial" w:eastAsia="Arial" w:hAnsi="Arial" w:cs="Arial"/>
          <w:spacing w:val="-1"/>
          <w:sz w:val="24"/>
          <w:szCs w:val="24"/>
        </w:rPr>
        <w:t xml:space="preserve">wind up the business </w:t>
      </w:r>
      <w:r w:rsidR="003356B6" w:rsidRPr="00AC306A">
        <w:rPr>
          <w:rFonts w:ascii="Arial" w:eastAsia="Arial" w:hAnsi="Arial" w:cs="Arial"/>
          <w:spacing w:val="-1"/>
          <w:sz w:val="24"/>
          <w:szCs w:val="24"/>
        </w:rPr>
        <w:t xml:space="preserve">sooner </w:t>
      </w:r>
      <w:r w:rsidR="00496537" w:rsidRPr="00AC306A">
        <w:rPr>
          <w:rFonts w:ascii="Arial" w:eastAsia="Arial" w:hAnsi="Arial" w:cs="Arial"/>
          <w:spacing w:val="-1"/>
          <w:sz w:val="24"/>
          <w:szCs w:val="24"/>
        </w:rPr>
        <w:t xml:space="preserve">with remaining assets </w:t>
      </w:r>
      <w:r w:rsidR="00DE1185" w:rsidRPr="00AC306A">
        <w:rPr>
          <w:rFonts w:ascii="Arial" w:eastAsia="Arial" w:hAnsi="Arial" w:cs="Arial"/>
          <w:spacing w:val="-1"/>
          <w:sz w:val="24"/>
          <w:szCs w:val="24"/>
        </w:rPr>
        <w:t xml:space="preserve">or the </w:t>
      </w:r>
      <w:r w:rsidR="00496537" w:rsidRPr="00AC306A">
        <w:rPr>
          <w:rFonts w:ascii="Arial" w:eastAsia="Arial" w:hAnsi="Arial" w:cs="Arial"/>
          <w:spacing w:val="-1"/>
          <w:sz w:val="24"/>
          <w:szCs w:val="24"/>
        </w:rPr>
        <w:t xml:space="preserve">longer </w:t>
      </w:r>
      <w:r w:rsidR="00435C4F" w:rsidRPr="00AC306A">
        <w:rPr>
          <w:rFonts w:ascii="Arial" w:eastAsia="Arial" w:hAnsi="Arial" w:cs="Arial"/>
          <w:spacing w:val="-1"/>
          <w:sz w:val="24"/>
          <w:szCs w:val="24"/>
        </w:rPr>
        <w:t>run under Option A providing greater certainty for staff</w:t>
      </w:r>
      <w:r w:rsidR="003356B6" w:rsidRPr="00AC306A">
        <w:rPr>
          <w:rFonts w:ascii="Arial" w:eastAsia="Arial" w:hAnsi="Arial" w:cs="Arial"/>
          <w:spacing w:val="-1"/>
          <w:sz w:val="24"/>
          <w:szCs w:val="24"/>
        </w:rPr>
        <w:t>.</w:t>
      </w:r>
      <w:r w:rsidR="00626868" w:rsidRPr="00AC306A">
        <w:rPr>
          <w:rFonts w:ascii="Arial" w:eastAsia="Arial" w:hAnsi="Arial" w:cs="Arial"/>
          <w:spacing w:val="-1"/>
          <w:sz w:val="24"/>
          <w:szCs w:val="24"/>
        </w:rPr>
        <w:t xml:space="preserve"> Professor Peck noted that Option B is, in effect, a subset of Option A and the two are not mutually exclusive. Cllr Girling felt Option B was preferable because we get to clarity and </w:t>
      </w:r>
      <w:proofErr w:type="spellStart"/>
      <w:r w:rsidR="00626868" w:rsidRPr="00AC306A">
        <w:rPr>
          <w:rFonts w:ascii="Arial" w:eastAsia="Arial" w:hAnsi="Arial" w:cs="Arial"/>
          <w:spacing w:val="-1"/>
          <w:sz w:val="24"/>
          <w:szCs w:val="24"/>
        </w:rPr>
        <w:t>certaintly</w:t>
      </w:r>
      <w:proofErr w:type="spellEnd"/>
      <w:r w:rsidR="00626868" w:rsidRPr="00AC306A">
        <w:rPr>
          <w:rFonts w:ascii="Arial" w:eastAsia="Arial" w:hAnsi="Arial" w:cs="Arial"/>
          <w:spacing w:val="-1"/>
          <w:sz w:val="24"/>
          <w:szCs w:val="24"/>
        </w:rPr>
        <w:t xml:space="preserve"> more quickly than Option A. The </w:t>
      </w:r>
      <w:proofErr w:type="spellStart"/>
      <w:r w:rsidR="00626868" w:rsidRPr="00AC306A">
        <w:rPr>
          <w:rFonts w:ascii="Arial" w:eastAsia="Arial" w:hAnsi="Arial" w:cs="Arial"/>
          <w:spacing w:val="-1"/>
          <w:sz w:val="24"/>
          <w:szCs w:val="24"/>
        </w:rPr>
        <w:t>majotiry</w:t>
      </w:r>
      <w:proofErr w:type="spellEnd"/>
      <w:r w:rsidR="00626868" w:rsidRPr="00AC306A">
        <w:rPr>
          <w:rFonts w:ascii="Arial" w:eastAsia="Arial" w:hAnsi="Arial" w:cs="Arial"/>
          <w:spacing w:val="-1"/>
          <w:sz w:val="24"/>
          <w:szCs w:val="24"/>
        </w:rPr>
        <w:t xml:space="preserve"> of the Board who expressed a view felt that the flexibility of Option A outweighed the certainty of Option B. Option C was acknowledged not to be viable.</w:t>
      </w:r>
    </w:p>
    <w:p w14:paraId="47183077" w14:textId="77777777" w:rsidR="003356B6" w:rsidRPr="00AC306A" w:rsidRDefault="003356B6"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175AB03D" w14:textId="68B91381" w:rsidR="00CB6C3C" w:rsidRPr="00AC306A" w:rsidRDefault="00733FBE"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Board</w:t>
      </w:r>
      <w:r w:rsidR="004845A5" w:rsidRPr="00AC306A">
        <w:rPr>
          <w:rFonts w:ascii="Arial" w:eastAsia="Arial" w:hAnsi="Arial" w:cs="Arial"/>
          <w:spacing w:val="-1"/>
          <w:sz w:val="24"/>
          <w:szCs w:val="24"/>
        </w:rPr>
        <w:t xml:space="preserve"> </w:t>
      </w:r>
      <w:r w:rsidR="004845A5" w:rsidRPr="00AC306A">
        <w:rPr>
          <w:rFonts w:ascii="Arial" w:eastAsia="Arial" w:hAnsi="Arial" w:cs="Arial"/>
          <w:b/>
          <w:bCs/>
          <w:spacing w:val="-1"/>
          <w:sz w:val="24"/>
          <w:szCs w:val="24"/>
        </w:rPr>
        <w:t>AGREED</w:t>
      </w:r>
      <w:r w:rsidR="004845A5" w:rsidRPr="00AC306A">
        <w:rPr>
          <w:rFonts w:ascii="Arial" w:eastAsia="Arial" w:hAnsi="Arial" w:cs="Arial"/>
          <w:spacing w:val="-1"/>
          <w:sz w:val="24"/>
          <w:szCs w:val="24"/>
        </w:rPr>
        <w:t xml:space="preserve"> by a majority show of hands to support Option A</w:t>
      </w:r>
      <w:r w:rsidR="00CA4B78" w:rsidRPr="00AC306A">
        <w:rPr>
          <w:rFonts w:ascii="Arial" w:eastAsia="Arial" w:hAnsi="Arial" w:cs="Arial"/>
          <w:spacing w:val="-1"/>
          <w:sz w:val="24"/>
          <w:szCs w:val="24"/>
        </w:rPr>
        <w:t>, with the company continuing to the end of FY 25</w:t>
      </w:r>
      <w:r w:rsidR="00E34F13" w:rsidRPr="00AC306A">
        <w:rPr>
          <w:rFonts w:ascii="Arial" w:eastAsia="Arial" w:hAnsi="Arial" w:cs="Arial"/>
          <w:spacing w:val="-1"/>
          <w:sz w:val="24"/>
          <w:szCs w:val="24"/>
        </w:rPr>
        <w:t>/26 at the latest.</w:t>
      </w:r>
    </w:p>
    <w:p w14:paraId="164DC125" w14:textId="77777777" w:rsidR="00D57C00" w:rsidRPr="00AC306A" w:rsidRDefault="00D57C00"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3844D86A" w14:textId="62157CA2" w:rsidR="00FB6D59" w:rsidRPr="00AC306A" w:rsidRDefault="00832169"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r w:rsidRPr="00AC306A">
        <w:rPr>
          <w:rFonts w:ascii="Arial" w:eastAsia="Arial" w:hAnsi="Arial" w:cs="Arial"/>
          <w:b/>
          <w:bCs/>
          <w:spacing w:val="-1"/>
          <w:sz w:val="24"/>
          <w:szCs w:val="24"/>
        </w:rPr>
        <w:t>2</w:t>
      </w:r>
      <w:r w:rsidR="00E10D24" w:rsidRPr="00AC306A">
        <w:rPr>
          <w:rFonts w:ascii="Arial" w:eastAsia="Arial" w:hAnsi="Arial" w:cs="Arial"/>
          <w:b/>
          <w:bCs/>
          <w:spacing w:val="-1"/>
          <w:sz w:val="24"/>
          <w:szCs w:val="24"/>
        </w:rPr>
        <w:t>.5</w:t>
      </w:r>
      <w:r w:rsidR="00E10D24" w:rsidRPr="00AC306A">
        <w:rPr>
          <w:rFonts w:ascii="Arial" w:eastAsia="Arial" w:hAnsi="Arial" w:cs="Arial"/>
          <w:b/>
          <w:bCs/>
          <w:spacing w:val="-1"/>
          <w:sz w:val="24"/>
          <w:szCs w:val="24"/>
        </w:rPr>
        <w:tab/>
      </w:r>
      <w:r w:rsidR="00077F45" w:rsidRPr="00AC306A">
        <w:rPr>
          <w:rFonts w:ascii="Arial" w:eastAsia="Arial" w:hAnsi="Arial" w:cs="Arial"/>
          <w:b/>
          <w:bCs/>
          <w:spacing w:val="-1"/>
          <w:sz w:val="24"/>
          <w:szCs w:val="24"/>
        </w:rPr>
        <w:t>Chief Executive’s Report</w:t>
      </w:r>
    </w:p>
    <w:p w14:paraId="44E786A4" w14:textId="25271803" w:rsidR="00DE3E3B" w:rsidRPr="00AC306A" w:rsidRDefault="00DE3E3B"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Will Morlidge introduced his report updating </w:t>
      </w:r>
      <w:r w:rsidR="00A50DD6" w:rsidRPr="00AC306A">
        <w:rPr>
          <w:rFonts w:ascii="Arial" w:eastAsia="Arial" w:hAnsi="Arial" w:cs="Arial"/>
          <w:spacing w:val="-1"/>
          <w:sz w:val="24"/>
          <w:szCs w:val="24"/>
        </w:rPr>
        <w:t>Members on Devolution</w:t>
      </w:r>
      <w:r w:rsidR="00F50359" w:rsidRPr="00AC306A">
        <w:rPr>
          <w:rFonts w:ascii="Arial" w:eastAsia="Arial" w:hAnsi="Arial" w:cs="Arial"/>
          <w:spacing w:val="-1"/>
          <w:sz w:val="24"/>
          <w:szCs w:val="24"/>
        </w:rPr>
        <w:t xml:space="preserve"> Working Groups, </w:t>
      </w:r>
      <w:proofErr w:type="spellStart"/>
      <w:r w:rsidR="00626868" w:rsidRPr="00AC306A">
        <w:rPr>
          <w:rFonts w:ascii="Arial" w:eastAsia="Arial" w:hAnsi="Arial" w:cs="Arial"/>
          <w:spacing w:val="-1"/>
          <w:sz w:val="24"/>
          <w:szCs w:val="24"/>
        </w:rPr>
        <w:t>UKREiiF</w:t>
      </w:r>
      <w:proofErr w:type="spellEnd"/>
      <w:r w:rsidR="00626868" w:rsidRPr="00AC306A">
        <w:rPr>
          <w:rFonts w:ascii="Arial" w:eastAsia="Arial" w:hAnsi="Arial" w:cs="Arial"/>
          <w:spacing w:val="-1"/>
          <w:sz w:val="24"/>
          <w:szCs w:val="24"/>
        </w:rPr>
        <w:t xml:space="preserve"> </w:t>
      </w:r>
      <w:r w:rsidR="00F50359" w:rsidRPr="00AC306A">
        <w:rPr>
          <w:rFonts w:ascii="Arial" w:eastAsia="Arial" w:hAnsi="Arial" w:cs="Arial"/>
          <w:spacing w:val="-1"/>
          <w:sz w:val="24"/>
          <w:szCs w:val="24"/>
        </w:rPr>
        <w:t>2024 and inward investment.</w:t>
      </w:r>
    </w:p>
    <w:p w14:paraId="5965F7AE" w14:textId="77777777" w:rsidR="00F50359" w:rsidRPr="00AC306A" w:rsidRDefault="00F50359"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00914EFC" w14:textId="465BBECE" w:rsidR="00F50359" w:rsidRPr="00AC306A" w:rsidRDefault="00F50359"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He </w:t>
      </w:r>
      <w:r w:rsidR="00276086" w:rsidRPr="00AC306A">
        <w:rPr>
          <w:rFonts w:ascii="Arial" w:eastAsia="Arial" w:hAnsi="Arial" w:cs="Arial"/>
          <w:spacing w:val="-1"/>
          <w:sz w:val="24"/>
          <w:szCs w:val="24"/>
        </w:rPr>
        <w:t>confirmed that the LEP was fully engaged in sub-groups working behind the scenes on devolution</w:t>
      </w:r>
      <w:r w:rsidR="00F31DDD" w:rsidRPr="00AC306A">
        <w:rPr>
          <w:rFonts w:ascii="Arial" w:eastAsia="Arial" w:hAnsi="Arial" w:cs="Arial"/>
          <w:spacing w:val="-1"/>
          <w:sz w:val="24"/>
          <w:szCs w:val="24"/>
        </w:rPr>
        <w:t xml:space="preserve"> and thanked all local authority senior officers for their engagement.</w:t>
      </w:r>
    </w:p>
    <w:p w14:paraId="3375BB36" w14:textId="77777777" w:rsidR="00F31DDD" w:rsidRPr="00AC306A" w:rsidRDefault="00F31DDD"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0B4AB94" w14:textId="4ACD0512" w:rsidR="00F31DDD" w:rsidRPr="00AC306A" w:rsidRDefault="008744CD"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On </w:t>
      </w:r>
      <w:proofErr w:type="spellStart"/>
      <w:r w:rsidR="00626868" w:rsidRPr="00AC306A">
        <w:rPr>
          <w:rFonts w:ascii="Arial" w:eastAsia="Arial" w:hAnsi="Arial" w:cs="Arial"/>
          <w:spacing w:val="-1"/>
          <w:sz w:val="24"/>
          <w:szCs w:val="24"/>
        </w:rPr>
        <w:t>UKREiiF</w:t>
      </w:r>
      <w:proofErr w:type="spellEnd"/>
      <w:r w:rsidR="00626868" w:rsidRPr="00AC306A">
        <w:rPr>
          <w:rFonts w:ascii="Arial" w:eastAsia="Arial" w:hAnsi="Arial" w:cs="Arial"/>
          <w:spacing w:val="-1"/>
          <w:sz w:val="24"/>
          <w:szCs w:val="24"/>
        </w:rPr>
        <w:t xml:space="preserve"> </w:t>
      </w:r>
      <w:r w:rsidRPr="00AC306A">
        <w:rPr>
          <w:rFonts w:ascii="Arial" w:eastAsia="Arial" w:hAnsi="Arial" w:cs="Arial"/>
          <w:spacing w:val="-1"/>
          <w:sz w:val="24"/>
          <w:szCs w:val="24"/>
        </w:rPr>
        <w:t>and inward investment, WM updated Board on plans for th</w:t>
      </w:r>
      <w:r w:rsidR="006F6D49" w:rsidRPr="00AC306A">
        <w:rPr>
          <w:rFonts w:ascii="Arial" w:eastAsia="Arial" w:hAnsi="Arial" w:cs="Arial"/>
          <w:spacing w:val="-1"/>
          <w:sz w:val="24"/>
          <w:szCs w:val="24"/>
        </w:rPr>
        <w:t>is annual showcase for cities</w:t>
      </w:r>
      <w:r w:rsidR="00C6712A" w:rsidRPr="00AC306A">
        <w:rPr>
          <w:rFonts w:ascii="Arial" w:eastAsia="Arial" w:hAnsi="Arial" w:cs="Arial"/>
          <w:spacing w:val="-1"/>
          <w:sz w:val="24"/>
          <w:szCs w:val="24"/>
        </w:rPr>
        <w:t xml:space="preserve">, </w:t>
      </w:r>
      <w:r w:rsidR="006F6D49" w:rsidRPr="00AC306A">
        <w:rPr>
          <w:rFonts w:ascii="Arial" w:eastAsia="Arial" w:hAnsi="Arial" w:cs="Arial"/>
          <w:spacing w:val="-1"/>
          <w:sz w:val="24"/>
          <w:szCs w:val="24"/>
        </w:rPr>
        <w:t xml:space="preserve">local </w:t>
      </w:r>
      <w:proofErr w:type="gramStart"/>
      <w:r w:rsidR="006F6D49" w:rsidRPr="00AC306A">
        <w:rPr>
          <w:rFonts w:ascii="Arial" w:eastAsia="Arial" w:hAnsi="Arial" w:cs="Arial"/>
          <w:spacing w:val="-1"/>
          <w:sz w:val="24"/>
          <w:szCs w:val="24"/>
        </w:rPr>
        <w:t>authorities</w:t>
      </w:r>
      <w:proofErr w:type="gramEnd"/>
      <w:r w:rsidR="00C6712A" w:rsidRPr="00AC306A">
        <w:rPr>
          <w:rFonts w:ascii="Arial" w:eastAsia="Arial" w:hAnsi="Arial" w:cs="Arial"/>
          <w:spacing w:val="-1"/>
          <w:sz w:val="24"/>
          <w:szCs w:val="24"/>
        </w:rPr>
        <w:t xml:space="preserve"> and regions to showcase themselves to potential investors. This year’s event had been very successful, </w:t>
      </w:r>
      <w:r w:rsidR="00A644A6" w:rsidRPr="00AC306A">
        <w:rPr>
          <w:rFonts w:ascii="Arial" w:eastAsia="Arial" w:hAnsi="Arial" w:cs="Arial"/>
          <w:spacing w:val="-1"/>
          <w:sz w:val="24"/>
          <w:szCs w:val="24"/>
        </w:rPr>
        <w:t>with the only downside being some duplication and overlaps in events</w:t>
      </w:r>
      <w:r w:rsidR="00626868" w:rsidRPr="00AC306A">
        <w:rPr>
          <w:rFonts w:ascii="Arial" w:eastAsia="Arial" w:hAnsi="Arial" w:cs="Arial"/>
          <w:spacing w:val="-1"/>
          <w:sz w:val="24"/>
          <w:szCs w:val="24"/>
        </w:rPr>
        <w:t xml:space="preserve"> hosted by East Midlands bodies</w:t>
      </w:r>
      <w:r w:rsidR="00A644A6" w:rsidRPr="00AC306A">
        <w:rPr>
          <w:rFonts w:ascii="Arial" w:eastAsia="Arial" w:hAnsi="Arial" w:cs="Arial"/>
          <w:spacing w:val="-1"/>
          <w:sz w:val="24"/>
          <w:szCs w:val="24"/>
        </w:rPr>
        <w:t xml:space="preserve">. For 2024, a decision had been made to go as “Team East Midlands”. WM </w:t>
      </w:r>
      <w:r w:rsidR="00782C32" w:rsidRPr="00AC306A">
        <w:rPr>
          <w:rFonts w:ascii="Arial" w:eastAsia="Arial" w:hAnsi="Arial" w:cs="Arial"/>
          <w:spacing w:val="-1"/>
          <w:sz w:val="24"/>
          <w:szCs w:val="24"/>
        </w:rPr>
        <w:t xml:space="preserve">informed Board that in addition to Elizabeth, </w:t>
      </w:r>
      <w:r w:rsidR="008C3FAA" w:rsidRPr="00AC306A">
        <w:rPr>
          <w:rFonts w:ascii="Arial" w:eastAsia="Arial" w:hAnsi="Arial" w:cs="Arial"/>
          <w:spacing w:val="-1"/>
          <w:sz w:val="24"/>
          <w:szCs w:val="24"/>
        </w:rPr>
        <w:t xml:space="preserve">the LEP had secured the Chairs of EM </w:t>
      </w:r>
      <w:proofErr w:type="spellStart"/>
      <w:r w:rsidR="008C3FAA" w:rsidRPr="00AC306A">
        <w:rPr>
          <w:rFonts w:ascii="Arial" w:eastAsia="Arial" w:hAnsi="Arial" w:cs="Arial"/>
          <w:spacing w:val="-1"/>
          <w:sz w:val="24"/>
          <w:szCs w:val="24"/>
        </w:rPr>
        <w:t>DevCo</w:t>
      </w:r>
      <w:proofErr w:type="spellEnd"/>
      <w:r w:rsidR="008C3FAA" w:rsidRPr="00AC306A">
        <w:rPr>
          <w:rFonts w:ascii="Arial" w:eastAsia="Arial" w:hAnsi="Arial" w:cs="Arial"/>
          <w:spacing w:val="-1"/>
          <w:sz w:val="24"/>
          <w:szCs w:val="24"/>
        </w:rPr>
        <w:t xml:space="preserve"> and Freeport </w:t>
      </w:r>
      <w:r w:rsidR="00F62383" w:rsidRPr="00AC306A">
        <w:rPr>
          <w:rFonts w:ascii="Arial" w:eastAsia="Arial" w:hAnsi="Arial" w:cs="Arial"/>
          <w:spacing w:val="-1"/>
          <w:sz w:val="24"/>
          <w:szCs w:val="24"/>
        </w:rPr>
        <w:t>to be speakers and was hopeful that a new Mayor, if in post by then, would also join the line-up.</w:t>
      </w:r>
      <w:r w:rsidR="00E251EF" w:rsidRPr="00AC306A">
        <w:rPr>
          <w:rFonts w:ascii="Arial" w:eastAsia="Arial" w:hAnsi="Arial" w:cs="Arial"/>
          <w:spacing w:val="-1"/>
          <w:sz w:val="24"/>
          <w:szCs w:val="24"/>
        </w:rPr>
        <w:t xml:space="preserve"> This would </w:t>
      </w:r>
      <w:r w:rsidR="00CD509B" w:rsidRPr="00AC306A">
        <w:rPr>
          <w:rFonts w:ascii="Arial" w:eastAsia="Arial" w:hAnsi="Arial" w:cs="Arial"/>
          <w:spacing w:val="-1"/>
          <w:sz w:val="24"/>
          <w:szCs w:val="24"/>
        </w:rPr>
        <w:t>demonstrate clear and joined-up thinking in promoting the inward investment message.</w:t>
      </w:r>
      <w:r w:rsidR="00626868" w:rsidRPr="00AC306A">
        <w:rPr>
          <w:rFonts w:ascii="Arial" w:eastAsia="Arial" w:hAnsi="Arial" w:cs="Arial"/>
          <w:spacing w:val="-1"/>
          <w:sz w:val="24"/>
          <w:szCs w:val="24"/>
        </w:rPr>
        <w:t xml:space="preserve"> It also gives the LEP for the first time the mandate to ensure that there is a clear, </w:t>
      </w:r>
      <w:proofErr w:type="gramStart"/>
      <w:r w:rsidR="00626868" w:rsidRPr="00AC306A">
        <w:rPr>
          <w:rFonts w:ascii="Arial" w:eastAsia="Arial" w:hAnsi="Arial" w:cs="Arial"/>
          <w:spacing w:val="-1"/>
          <w:sz w:val="24"/>
          <w:szCs w:val="24"/>
        </w:rPr>
        <w:t>compelling</w:t>
      </w:r>
      <w:proofErr w:type="gramEnd"/>
      <w:r w:rsidR="00626868" w:rsidRPr="00AC306A">
        <w:rPr>
          <w:rFonts w:ascii="Arial" w:eastAsia="Arial" w:hAnsi="Arial" w:cs="Arial"/>
          <w:spacing w:val="-1"/>
          <w:sz w:val="24"/>
          <w:szCs w:val="24"/>
        </w:rPr>
        <w:t xml:space="preserve"> and agreed vision for the East Midlands on our approach to inward investment.</w:t>
      </w:r>
    </w:p>
    <w:p w14:paraId="4424D680" w14:textId="77777777" w:rsidR="00CD509B" w:rsidRPr="00AC306A" w:rsidRDefault="00CD509B"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11C8C0F2" w14:textId="6B64B53E" w:rsidR="00CD509B" w:rsidRPr="00AC306A" w:rsidRDefault="00CD509B"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On Skills </w:t>
      </w:r>
      <w:r w:rsidR="00306C61" w:rsidRPr="00AC306A">
        <w:rPr>
          <w:rFonts w:ascii="Arial" w:eastAsia="Arial" w:hAnsi="Arial" w:cs="Arial"/>
          <w:spacing w:val="-1"/>
          <w:sz w:val="24"/>
          <w:szCs w:val="24"/>
        </w:rPr>
        <w:t>Bootcamps, WM spoke briefly in Fiona Baker’s absence to the new round of bootcamps which</w:t>
      </w:r>
      <w:r w:rsidR="003400F6" w:rsidRPr="00AC306A">
        <w:rPr>
          <w:rFonts w:ascii="Arial" w:eastAsia="Arial" w:hAnsi="Arial" w:cs="Arial"/>
          <w:spacing w:val="-1"/>
          <w:sz w:val="24"/>
          <w:szCs w:val="24"/>
        </w:rPr>
        <w:t xml:space="preserve"> had more flexibility to include</w:t>
      </w:r>
      <w:r w:rsidR="00E13E43" w:rsidRPr="00AC306A">
        <w:rPr>
          <w:rFonts w:ascii="Arial" w:eastAsia="Arial" w:hAnsi="Arial" w:cs="Arial"/>
          <w:spacing w:val="-1"/>
          <w:sz w:val="24"/>
          <w:szCs w:val="24"/>
        </w:rPr>
        <w:t>,</w:t>
      </w:r>
      <w:r w:rsidR="003400F6" w:rsidRPr="00AC306A">
        <w:rPr>
          <w:rFonts w:ascii="Arial" w:eastAsia="Arial" w:hAnsi="Arial" w:cs="Arial"/>
          <w:spacing w:val="-1"/>
          <w:sz w:val="24"/>
          <w:szCs w:val="24"/>
        </w:rPr>
        <w:t xml:space="preserve"> in addition to green and digital training, pr</w:t>
      </w:r>
      <w:r w:rsidR="00E13E43" w:rsidRPr="00AC306A">
        <w:rPr>
          <w:rFonts w:ascii="Arial" w:eastAsia="Arial" w:hAnsi="Arial" w:cs="Arial"/>
          <w:spacing w:val="-1"/>
          <w:sz w:val="24"/>
          <w:szCs w:val="24"/>
        </w:rPr>
        <w:t>ovision for care training and potentially other local priorities under the Local Skills Improvement Plan, such as health and logistics.</w:t>
      </w:r>
    </w:p>
    <w:p w14:paraId="77DA7A34" w14:textId="77777777" w:rsidR="0018191D" w:rsidRPr="00AC306A" w:rsidRDefault="0018191D"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04E4239" w14:textId="5B458365" w:rsidR="0018191D" w:rsidRPr="00AC306A" w:rsidRDefault="0018191D"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In response to a question from Natasha Johnson about marketing </w:t>
      </w:r>
      <w:r w:rsidR="00097DA2">
        <w:rPr>
          <w:rFonts w:ascii="Arial" w:eastAsia="Arial" w:hAnsi="Arial" w:cs="Arial"/>
          <w:spacing w:val="-1"/>
          <w:sz w:val="24"/>
          <w:szCs w:val="24"/>
        </w:rPr>
        <w:t xml:space="preserve">Bootcamps </w:t>
      </w:r>
      <w:r w:rsidRPr="00AC306A">
        <w:rPr>
          <w:rFonts w:ascii="Arial" w:eastAsia="Arial" w:hAnsi="Arial" w:cs="Arial"/>
          <w:spacing w:val="-1"/>
          <w:sz w:val="24"/>
          <w:szCs w:val="24"/>
        </w:rPr>
        <w:t>to marginalised communities</w:t>
      </w:r>
      <w:r w:rsidR="00AB7451" w:rsidRPr="00AC306A">
        <w:rPr>
          <w:rFonts w:ascii="Arial" w:eastAsia="Arial" w:hAnsi="Arial" w:cs="Arial"/>
          <w:spacing w:val="-1"/>
          <w:sz w:val="24"/>
          <w:szCs w:val="24"/>
        </w:rPr>
        <w:t xml:space="preserve">, WM </w:t>
      </w:r>
      <w:r w:rsidR="00457D15" w:rsidRPr="00AC306A">
        <w:rPr>
          <w:rFonts w:ascii="Arial" w:eastAsia="Arial" w:hAnsi="Arial" w:cs="Arial"/>
          <w:spacing w:val="-1"/>
          <w:sz w:val="24"/>
          <w:szCs w:val="24"/>
        </w:rPr>
        <w:t xml:space="preserve">confirmed that these were currently about retraining people already in the workforce. </w:t>
      </w:r>
      <w:r w:rsidR="00626868" w:rsidRPr="00AC306A">
        <w:rPr>
          <w:rFonts w:ascii="Arial" w:eastAsia="Arial" w:hAnsi="Arial" w:cs="Arial"/>
          <w:spacing w:val="-1"/>
          <w:sz w:val="24"/>
          <w:szCs w:val="24"/>
        </w:rPr>
        <w:t xml:space="preserve">WM also noted that the procurement work undertaken on D2N2’s behalf by Derbyshire County council includes a social value dimension. </w:t>
      </w:r>
      <w:r w:rsidR="00457D15" w:rsidRPr="00AC306A">
        <w:rPr>
          <w:rFonts w:ascii="Arial" w:eastAsia="Arial" w:hAnsi="Arial" w:cs="Arial"/>
          <w:spacing w:val="-1"/>
          <w:sz w:val="24"/>
          <w:szCs w:val="24"/>
        </w:rPr>
        <w:t xml:space="preserve">He </w:t>
      </w:r>
      <w:r w:rsidR="00AB7451" w:rsidRPr="00AC306A">
        <w:rPr>
          <w:rFonts w:ascii="Arial" w:eastAsia="Arial" w:hAnsi="Arial" w:cs="Arial"/>
          <w:spacing w:val="-1"/>
          <w:sz w:val="24"/>
          <w:szCs w:val="24"/>
        </w:rPr>
        <w:t xml:space="preserve">recommended a separate conversation between </w:t>
      </w:r>
      <w:r w:rsidR="00EA295C" w:rsidRPr="00AC306A">
        <w:rPr>
          <w:rFonts w:ascii="Arial" w:eastAsia="Arial" w:hAnsi="Arial" w:cs="Arial"/>
          <w:spacing w:val="-1"/>
          <w:sz w:val="24"/>
          <w:szCs w:val="24"/>
        </w:rPr>
        <w:t xml:space="preserve">Natasha, Tony </w:t>
      </w:r>
      <w:proofErr w:type="gramStart"/>
      <w:r w:rsidR="00EA295C" w:rsidRPr="00AC306A">
        <w:rPr>
          <w:rFonts w:ascii="Arial" w:eastAsia="Arial" w:hAnsi="Arial" w:cs="Arial"/>
          <w:spacing w:val="-1"/>
          <w:sz w:val="24"/>
          <w:szCs w:val="24"/>
        </w:rPr>
        <w:t>Tinley</w:t>
      </w:r>
      <w:proofErr w:type="gramEnd"/>
      <w:r w:rsidR="00EA295C" w:rsidRPr="00AC306A">
        <w:rPr>
          <w:rFonts w:ascii="Arial" w:eastAsia="Arial" w:hAnsi="Arial" w:cs="Arial"/>
          <w:spacing w:val="-1"/>
          <w:sz w:val="24"/>
          <w:szCs w:val="24"/>
        </w:rPr>
        <w:t xml:space="preserve"> and Fiona Baker to </w:t>
      </w:r>
      <w:r w:rsidR="00756E67" w:rsidRPr="00AC306A">
        <w:rPr>
          <w:rFonts w:ascii="Arial" w:eastAsia="Arial" w:hAnsi="Arial" w:cs="Arial"/>
          <w:spacing w:val="-1"/>
          <w:sz w:val="24"/>
          <w:szCs w:val="24"/>
        </w:rPr>
        <w:t>discuss</w:t>
      </w:r>
      <w:r w:rsidR="00EA295C" w:rsidRPr="00AC306A">
        <w:rPr>
          <w:rFonts w:ascii="Arial" w:eastAsia="Arial" w:hAnsi="Arial" w:cs="Arial"/>
          <w:spacing w:val="-1"/>
          <w:sz w:val="24"/>
          <w:szCs w:val="24"/>
        </w:rPr>
        <w:t xml:space="preserve"> </w:t>
      </w:r>
      <w:r w:rsidR="008A07CA" w:rsidRPr="00AC306A">
        <w:rPr>
          <w:rFonts w:ascii="Arial" w:eastAsia="Arial" w:hAnsi="Arial" w:cs="Arial"/>
          <w:spacing w:val="-1"/>
          <w:sz w:val="24"/>
          <w:szCs w:val="24"/>
        </w:rPr>
        <w:t xml:space="preserve">potential </w:t>
      </w:r>
      <w:r w:rsidR="00756E67" w:rsidRPr="00AC306A">
        <w:rPr>
          <w:rFonts w:ascii="Arial" w:eastAsia="Arial" w:hAnsi="Arial" w:cs="Arial"/>
          <w:spacing w:val="-1"/>
          <w:sz w:val="24"/>
          <w:szCs w:val="24"/>
        </w:rPr>
        <w:t xml:space="preserve">future </w:t>
      </w:r>
      <w:r w:rsidR="008A07CA" w:rsidRPr="00AC306A">
        <w:rPr>
          <w:rFonts w:ascii="Arial" w:eastAsia="Arial" w:hAnsi="Arial" w:cs="Arial"/>
          <w:spacing w:val="-1"/>
          <w:sz w:val="24"/>
          <w:szCs w:val="24"/>
        </w:rPr>
        <w:t>involvement of other commun</w:t>
      </w:r>
      <w:r w:rsidR="00756E67" w:rsidRPr="00AC306A">
        <w:rPr>
          <w:rFonts w:ascii="Arial" w:eastAsia="Arial" w:hAnsi="Arial" w:cs="Arial"/>
          <w:spacing w:val="-1"/>
          <w:sz w:val="24"/>
          <w:szCs w:val="24"/>
        </w:rPr>
        <w:t>ities</w:t>
      </w:r>
      <w:r w:rsidR="00626868" w:rsidRPr="00AC306A">
        <w:rPr>
          <w:rFonts w:ascii="Arial" w:eastAsia="Arial" w:hAnsi="Arial" w:cs="Arial"/>
          <w:spacing w:val="-1"/>
          <w:sz w:val="24"/>
          <w:szCs w:val="24"/>
        </w:rPr>
        <w:t>, and to introduce Natasha and Tony to the detail of the social value clause to test if they feel it is strong enough for our purposes.</w:t>
      </w:r>
    </w:p>
    <w:p w14:paraId="0D993E03" w14:textId="77777777" w:rsidR="00756E67" w:rsidRPr="00AC306A" w:rsidRDefault="00756E6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5AA9C93" w14:textId="1182F098" w:rsidR="00756E67" w:rsidRPr="00AC306A" w:rsidRDefault="00756E67"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 xml:space="preserve">Board </w:t>
      </w:r>
      <w:r w:rsidRPr="00AC306A">
        <w:rPr>
          <w:rFonts w:ascii="Arial" w:eastAsia="Arial" w:hAnsi="Arial" w:cs="Arial"/>
          <w:b/>
          <w:bCs/>
          <w:spacing w:val="-1"/>
          <w:sz w:val="24"/>
          <w:szCs w:val="24"/>
        </w:rPr>
        <w:t>NOTED</w:t>
      </w:r>
      <w:r w:rsidRPr="00AC306A">
        <w:rPr>
          <w:rFonts w:ascii="Arial" w:eastAsia="Arial" w:hAnsi="Arial" w:cs="Arial"/>
          <w:spacing w:val="-1"/>
          <w:sz w:val="24"/>
          <w:szCs w:val="24"/>
        </w:rPr>
        <w:t xml:space="preserve"> the report.</w:t>
      </w:r>
    </w:p>
    <w:p w14:paraId="36EE7749" w14:textId="77777777" w:rsidR="00756E67" w:rsidRPr="00AC306A" w:rsidRDefault="00756E6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2471610E" w14:textId="3953E892" w:rsidR="00CA1484" w:rsidRPr="00AC306A" w:rsidRDefault="00756E67"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b/>
          <w:bCs/>
          <w:spacing w:val="-1"/>
          <w:sz w:val="24"/>
          <w:szCs w:val="24"/>
        </w:rPr>
        <w:t>ACTION</w:t>
      </w:r>
      <w:r w:rsidRPr="00AC306A">
        <w:rPr>
          <w:rFonts w:ascii="Arial" w:eastAsia="Arial" w:hAnsi="Arial" w:cs="Arial"/>
          <w:spacing w:val="-1"/>
          <w:sz w:val="24"/>
          <w:szCs w:val="24"/>
        </w:rPr>
        <w:t xml:space="preserve">: Fiona to </w:t>
      </w:r>
      <w:r w:rsidR="000041CA" w:rsidRPr="00AC306A">
        <w:rPr>
          <w:rFonts w:ascii="Arial" w:eastAsia="Arial" w:hAnsi="Arial" w:cs="Arial"/>
          <w:spacing w:val="-1"/>
          <w:sz w:val="24"/>
          <w:szCs w:val="24"/>
        </w:rPr>
        <w:t>meet with Natasha Johnson and Tony Tinley.</w:t>
      </w:r>
    </w:p>
    <w:p w14:paraId="6908DE29" w14:textId="77777777" w:rsidR="000041CA" w:rsidRPr="00AC306A" w:rsidRDefault="000041CA"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95789B1" w14:textId="13E2ED4F" w:rsidR="000041CA" w:rsidRPr="00AC306A" w:rsidRDefault="000041CA"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AC306A">
        <w:rPr>
          <w:rFonts w:ascii="Arial" w:eastAsia="Arial" w:hAnsi="Arial" w:cs="Arial"/>
          <w:spacing w:val="-1"/>
          <w:sz w:val="24"/>
          <w:szCs w:val="24"/>
        </w:rPr>
        <w:t>Observer</w:t>
      </w:r>
      <w:r w:rsidR="00B52B66" w:rsidRPr="00AC306A">
        <w:rPr>
          <w:rFonts w:ascii="Arial" w:eastAsia="Arial" w:hAnsi="Arial" w:cs="Arial"/>
          <w:spacing w:val="-1"/>
          <w:sz w:val="24"/>
          <w:szCs w:val="24"/>
        </w:rPr>
        <w:t>, Mark Rogers exited the meeting at this point.</w:t>
      </w:r>
    </w:p>
    <w:p w14:paraId="76BF954B" w14:textId="77777777" w:rsidR="009E70EA" w:rsidRPr="00AC306A" w:rsidRDefault="009E70EA"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59CC4357" w14:textId="4EB922C1" w:rsidR="00B74772" w:rsidRPr="00AC306A" w:rsidRDefault="00174020" w:rsidP="00630AC3">
      <w:pPr>
        <w:tabs>
          <w:tab w:val="left" w:pos="567"/>
          <w:tab w:val="left" w:pos="1134"/>
          <w:tab w:val="left" w:pos="1701"/>
          <w:tab w:val="left" w:pos="2268"/>
        </w:tabs>
        <w:spacing w:after="0" w:line="240" w:lineRule="auto"/>
        <w:ind w:right="213"/>
        <w:rPr>
          <w:rFonts w:ascii="Arial" w:eastAsia="Arial" w:hAnsi="Arial" w:cs="Arial"/>
          <w:b/>
          <w:spacing w:val="-1"/>
          <w:sz w:val="24"/>
          <w:szCs w:val="24"/>
        </w:rPr>
      </w:pPr>
      <w:r w:rsidRPr="00AC306A">
        <w:rPr>
          <w:rFonts w:ascii="Arial" w:eastAsia="Arial" w:hAnsi="Arial" w:cs="Arial"/>
          <w:b/>
          <w:spacing w:val="-1"/>
          <w:sz w:val="24"/>
          <w:szCs w:val="24"/>
        </w:rPr>
        <w:t>2.</w:t>
      </w:r>
      <w:r w:rsidR="000041CA" w:rsidRPr="00AC306A">
        <w:rPr>
          <w:rFonts w:ascii="Arial" w:eastAsia="Arial" w:hAnsi="Arial" w:cs="Arial"/>
          <w:b/>
          <w:spacing w:val="-1"/>
          <w:sz w:val="24"/>
          <w:szCs w:val="24"/>
        </w:rPr>
        <w:t>6</w:t>
      </w:r>
      <w:r w:rsidRPr="00AC306A">
        <w:rPr>
          <w:rFonts w:ascii="Arial" w:eastAsia="Arial" w:hAnsi="Arial" w:cs="Arial"/>
          <w:b/>
          <w:spacing w:val="-1"/>
          <w:sz w:val="24"/>
          <w:szCs w:val="24"/>
        </w:rPr>
        <w:tab/>
      </w:r>
      <w:r w:rsidR="00B74772" w:rsidRPr="00AC306A">
        <w:rPr>
          <w:rFonts w:ascii="Arial" w:eastAsia="Arial" w:hAnsi="Arial" w:cs="Arial"/>
          <w:b/>
          <w:spacing w:val="-1"/>
          <w:sz w:val="24"/>
          <w:szCs w:val="24"/>
        </w:rPr>
        <w:t xml:space="preserve">EXEMPT </w:t>
      </w:r>
      <w:r w:rsidR="00736399" w:rsidRPr="00AC306A">
        <w:rPr>
          <w:rFonts w:ascii="Arial" w:eastAsia="Arial" w:hAnsi="Arial" w:cs="Arial"/>
          <w:b/>
          <w:spacing w:val="-1"/>
          <w:sz w:val="24"/>
          <w:szCs w:val="24"/>
        </w:rPr>
        <w:t>Economic Growth</w:t>
      </w:r>
      <w:r w:rsidR="00B74772" w:rsidRPr="00AC306A">
        <w:rPr>
          <w:rFonts w:ascii="Arial" w:eastAsia="Arial" w:hAnsi="Arial" w:cs="Arial"/>
          <w:b/>
          <w:spacing w:val="-1"/>
          <w:sz w:val="24"/>
          <w:szCs w:val="24"/>
        </w:rPr>
        <w:t xml:space="preserve"> Fund</w:t>
      </w:r>
    </w:p>
    <w:p w14:paraId="7941693F" w14:textId="77777777" w:rsidR="00A3090A" w:rsidRPr="00AC306A" w:rsidRDefault="00B74772" w:rsidP="00A3090A">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r w:rsidRPr="00AC306A">
        <w:rPr>
          <w:rFonts w:ascii="Arial" w:eastAsia="Arial" w:hAnsi="Arial" w:cs="Arial"/>
          <w:bCs/>
          <w:spacing w:val="-1"/>
          <w:sz w:val="24"/>
          <w:szCs w:val="24"/>
        </w:rPr>
        <w:t xml:space="preserve">Tom Goshawk </w:t>
      </w:r>
      <w:r w:rsidR="004003D1" w:rsidRPr="00AC306A">
        <w:rPr>
          <w:rFonts w:ascii="Arial" w:eastAsia="Arial" w:hAnsi="Arial" w:cs="Arial"/>
          <w:bCs/>
          <w:spacing w:val="-1"/>
          <w:sz w:val="24"/>
          <w:szCs w:val="24"/>
        </w:rPr>
        <w:t xml:space="preserve">spoke to an exempt paper, updating Board members on </w:t>
      </w:r>
      <w:r w:rsidR="00034725" w:rsidRPr="00AC306A">
        <w:rPr>
          <w:rFonts w:ascii="Arial" w:eastAsia="Arial" w:hAnsi="Arial" w:cs="Arial"/>
          <w:bCs/>
          <w:spacing w:val="-1"/>
          <w:sz w:val="24"/>
          <w:szCs w:val="24"/>
        </w:rPr>
        <w:t>the Economic Growth Fund pipeline call</w:t>
      </w:r>
      <w:r w:rsidR="004003D1" w:rsidRPr="00AC306A">
        <w:rPr>
          <w:rFonts w:ascii="Arial" w:eastAsia="Arial" w:hAnsi="Arial" w:cs="Arial"/>
          <w:bCs/>
          <w:spacing w:val="-1"/>
          <w:sz w:val="24"/>
          <w:szCs w:val="24"/>
        </w:rPr>
        <w:t>.</w:t>
      </w:r>
      <w:r w:rsidR="00A3090A" w:rsidRPr="00AC306A">
        <w:rPr>
          <w:rFonts w:ascii="Arial" w:eastAsia="Arial" w:hAnsi="Arial" w:cs="Arial"/>
          <w:bCs/>
          <w:spacing w:val="-1"/>
          <w:sz w:val="24"/>
          <w:szCs w:val="24"/>
        </w:rPr>
        <w:t xml:space="preserve"> </w:t>
      </w:r>
    </w:p>
    <w:p w14:paraId="277028E9" w14:textId="77777777" w:rsidR="00A3090A" w:rsidRPr="00AC306A" w:rsidRDefault="00A3090A" w:rsidP="00A3090A">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3733405E" w14:textId="6798D9A5" w:rsidR="00A3090A" w:rsidRPr="00AC306A" w:rsidRDefault="00A3090A" w:rsidP="00A3090A">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r w:rsidRPr="00AC306A">
        <w:rPr>
          <w:rFonts w:ascii="Arial" w:eastAsia="Arial" w:hAnsi="Arial" w:cs="Arial"/>
          <w:bCs/>
          <w:spacing w:val="-1"/>
          <w:sz w:val="24"/>
          <w:szCs w:val="24"/>
        </w:rPr>
        <w:t>In response to several Board members asking why the parameters for the funding call were so narrow, Sarah Wainright explained that, because the funding is recycled from the Government’s Get Building Fund, any allocations must meet the criteria set out by Government. The scoring criteria are around housing and/or job creation and/or increased skills provision, and each scheme must also demonstrate a contribution towards net zero. There is no requirement in this programme for innovation.</w:t>
      </w:r>
    </w:p>
    <w:p w14:paraId="42D2FC2D" w14:textId="44391EAB" w:rsidR="004003D1" w:rsidRPr="00AC306A" w:rsidRDefault="004003D1"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1527DF2B" w14:textId="77777777" w:rsidR="00A3090A" w:rsidRPr="00AC306A" w:rsidRDefault="004003D1"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r w:rsidRPr="00AC306A">
        <w:rPr>
          <w:rFonts w:ascii="Arial" w:eastAsia="Arial" w:hAnsi="Arial" w:cs="Arial"/>
          <w:bCs/>
          <w:spacing w:val="-1"/>
          <w:sz w:val="24"/>
          <w:szCs w:val="24"/>
        </w:rPr>
        <w:t xml:space="preserve">Board </w:t>
      </w:r>
      <w:r w:rsidRPr="00AC306A">
        <w:rPr>
          <w:rFonts w:ascii="Arial" w:eastAsia="Arial" w:hAnsi="Arial" w:cs="Arial"/>
          <w:b/>
          <w:spacing w:val="-1"/>
          <w:sz w:val="24"/>
          <w:szCs w:val="24"/>
        </w:rPr>
        <w:t>NOTED</w:t>
      </w:r>
      <w:r w:rsidRPr="00AC306A">
        <w:rPr>
          <w:rFonts w:ascii="Arial" w:eastAsia="Arial" w:hAnsi="Arial" w:cs="Arial"/>
          <w:bCs/>
          <w:spacing w:val="-1"/>
          <w:sz w:val="24"/>
          <w:szCs w:val="24"/>
        </w:rPr>
        <w:t xml:space="preserve"> the report</w:t>
      </w:r>
      <w:r w:rsidR="00034725" w:rsidRPr="00AC306A">
        <w:rPr>
          <w:rFonts w:ascii="Arial" w:eastAsia="Arial" w:hAnsi="Arial" w:cs="Arial"/>
          <w:bCs/>
          <w:spacing w:val="-1"/>
          <w:sz w:val="24"/>
          <w:szCs w:val="24"/>
        </w:rPr>
        <w:t xml:space="preserve"> and </w:t>
      </w:r>
      <w:r w:rsidR="00034725" w:rsidRPr="00AC306A">
        <w:rPr>
          <w:rFonts w:ascii="Arial" w:eastAsia="Arial" w:hAnsi="Arial" w:cs="Arial"/>
          <w:b/>
          <w:spacing w:val="-1"/>
          <w:sz w:val="24"/>
          <w:szCs w:val="24"/>
        </w:rPr>
        <w:t>APPROVED</w:t>
      </w:r>
      <w:r w:rsidR="00034725" w:rsidRPr="00AC306A">
        <w:rPr>
          <w:rFonts w:ascii="Arial" w:eastAsia="Arial" w:hAnsi="Arial" w:cs="Arial"/>
          <w:bCs/>
          <w:spacing w:val="-1"/>
          <w:sz w:val="24"/>
          <w:szCs w:val="24"/>
        </w:rPr>
        <w:t xml:space="preserve"> </w:t>
      </w:r>
      <w:r w:rsidR="00BB48EF" w:rsidRPr="00AC306A">
        <w:rPr>
          <w:rFonts w:ascii="Arial" w:eastAsia="Arial" w:hAnsi="Arial" w:cs="Arial"/>
          <w:bCs/>
          <w:spacing w:val="-1"/>
          <w:sz w:val="24"/>
          <w:szCs w:val="24"/>
        </w:rPr>
        <w:t xml:space="preserve">one of the three </w:t>
      </w:r>
      <w:r w:rsidR="00203053" w:rsidRPr="00AC306A">
        <w:rPr>
          <w:rFonts w:ascii="Arial" w:eastAsia="Arial" w:hAnsi="Arial" w:cs="Arial"/>
          <w:bCs/>
          <w:spacing w:val="-1"/>
          <w:sz w:val="24"/>
          <w:szCs w:val="24"/>
        </w:rPr>
        <w:t xml:space="preserve">proposed projects </w:t>
      </w:r>
      <w:r w:rsidR="00626868" w:rsidRPr="00AC306A">
        <w:rPr>
          <w:rFonts w:ascii="Arial" w:eastAsia="Arial" w:hAnsi="Arial" w:cs="Arial"/>
          <w:bCs/>
          <w:spacing w:val="-1"/>
          <w:sz w:val="24"/>
          <w:szCs w:val="24"/>
        </w:rPr>
        <w:t xml:space="preserve">(Infinity Park Derby Nuclear Skills Academy) </w:t>
      </w:r>
      <w:r w:rsidR="00203053" w:rsidRPr="00AC306A">
        <w:rPr>
          <w:rFonts w:ascii="Arial" w:eastAsia="Arial" w:hAnsi="Arial" w:cs="Arial"/>
          <w:bCs/>
          <w:spacing w:val="-1"/>
          <w:sz w:val="24"/>
          <w:szCs w:val="24"/>
        </w:rPr>
        <w:t>onto the D2N2 Capital Programme, subject to subsequent agreement by the D2N2 Investment Board.</w:t>
      </w:r>
      <w:r w:rsidR="00626868" w:rsidRPr="00AC306A">
        <w:rPr>
          <w:rFonts w:ascii="Arial" w:eastAsia="Arial" w:hAnsi="Arial" w:cs="Arial"/>
          <w:bCs/>
          <w:spacing w:val="-1"/>
          <w:sz w:val="24"/>
          <w:szCs w:val="24"/>
        </w:rPr>
        <w:t xml:space="preserve"> </w:t>
      </w:r>
    </w:p>
    <w:p w14:paraId="672D6C9D" w14:textId="77777777" w:rsidR="00A3090A" w:rsidRPr="00AC306A" w:rsidRDefault="00A3090A"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0C7D603E" w14:textId="59622AA6" w:rsidR="00034725" w:rsidRPr="00AC306A" w:rsidRDefault="00626868"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r w:rsidRPr="00AC306A">
        <w:rPr>
          <w:rFonts w:ascii="Arial" w:eastAsia="Arial" w:hAnsi="Arial" w:cs="Arial"/>
          <w:bCs/>
          <w:spacing w:val="-1"/>
          <w:sz w:val="24"/>
          <w:szCs w:val="24"/>
        </w:rPr>
        <w:t xml:space="preserve">The Board asked the executive to </w:t>
      </w:r>
      <w:r w:rsidR="00A3090A" w:rsidRPr="00AC306A">
        <w:rPr>
          <w:rFonts w:ascii="Arial" w:eastAsia="Arial" w:hAnsi="Arial" w:cs="Arial"/>
          <w:b/>
          <w:spacing w:val="-1"/>
          <w:sz w:val="24"/>
          <w:szCs w:val="24"/>
        </w:rPr>
        <w:t>REVIEW THE ADVICE</w:t>
      </w:r>
      <w:r w:rsidRPr="00AC306A">
        <w:rPr>
          <w:rFonts w:ascii="Arial" w:eastAsia="Arial" w:hAnsi="Arial" w:cs="Arial"/>
          <w:bCs/>
          <w:spacing w:val="-1"/>
          <w:sz w:val="24"/>
          <w:szCs w:val="24"/>
        </w:rPr>
        <w:t xml:space="preserve"> on the other two </w:t>
      </w:r>
      <w:r w:rsidR="00A3090A" w:rsidRPr="00AC306A">
        <w:rPr>
          <w:rFonts w:ascii="Arial" w:eastAsia="Arial" w:hAnsi="Arial" w:cs="Arial"/>
          <w:bCs/>
          <w:spacing w:val="-1"/>
          <w:sz w:val="24"/>
          <w:szCs w:val="24"/>
        </w:rPr>
        <w:t xml:space="preserve">recommended </w:t>
      </w:r>
      <w:r w:rsidRPr="00AC306A">
        <w:rPr>
          <w:rFonts w:ascii="Arial" w:eastAsia="Arial" w:hAnsi="Arial" w:cs="Arial"/>
          <w:bCs/>
          <w:spacing w:val="-1"/>
          <w:sz w:val="24"/>
          <w:szCs w:val="24"/>
        </w:rPr>
        <w:t>projects to better bring out their additionality</w:t>
      </w:r>
      <w:r w:rsidR="00A3090A" w:rsidRPr="00AC306A">
        <w:rPr>
          <w:rFonts w:ascii="Arial" w:eastAsia="Arial" w:hAnsi="Arial" w:cs="Arial"/>
          <w:bCs/>
          <w:spacing w:val="-1"/>
          <w:sz w:val="24"/>
          <w:szCs w:val="24"/>
        </w:rPr>
        <w:t xml:space="preserve">. </w:t>
      </w:r>
      <w:proofErr w:type="gramStart"/>
      <w:r w:rsidR="00A3090A" w:rsidRPr="00AC306A">
        <w:rPr>
          <w:rFonts w:ascii="Arial" w:eastAsia="Arial" w:hAnsi="Arial" w:cs="Arial"/>
          <w:bCs/>
          <w:spacing w:val="-1"/>
          <w:sz w:val="24"/>
          <w:szCs w:val="24"/>
        </w:rPr>
        <w:t>I</w:t>
      </w:r>
      <w:r w:rsidRPr="00AC306A">
        <w:rPr>
          <w:rFonts w:ascii="Arial" w:eastAsia="Arial" w:hAnsi="Arial" w:cs="Arial"/>
          <w:bCs/>
          <w:spacing w:val="-1"/>
          <w:sz w:val="24"/>
          <w:szCs w:val="24"/>
        </w:rPr>
        <w:t xml:space="preserve">n particular </w:t>
      </w:r>
      <w:r w:rsidR="00A3090A" w:rsidRPr="00AC306A">
        <w:rPr>
          <w:rFonts w:ascii="Arial" w:eastAsia="Arial" w:hAnsi="Arial" w:cs="Arial"/>
          <w:bCs/>
          <w:spacing w:val="-1"/>
          <w:sz w:val="24"/>
          <w:szCs w:val="24"/>
        </w:rPr>
        <w:t>the</w:t>
      </w:r>
      <w:proofErr w:type="gramEnd"/>
      <w:r w:rsidR="00A3090A" w:rsidRPr="00AC306A">
        <w:rPr>
          <w:rFonts w:ascii="Arial" w:eastAsia="Arial" w:hAnsi="Arial" w:cs="Arial"/>
          <w:bCs/>
          <w:spacing w:val="-1"/>
          <w:sz w:val="24"/>
          <w:szCs w:val="24"/>
        </w:rPr>
        <w:t xml:space="preserve"> Board seeks </w:t>
      </w:r>
      <w:r w:rsidRPr="00AC306A">
        <w:rPr>
          <w:rFonts w:ascii="Arial" w:eastAsia="Arial" w:hAnsi="Arial" w:cs="Arial"/>
          <w:bCs/>
          <w:spacing w:val="-1"/>
          <w:sz w:val="24"/>
          <w:szCs w:val="24"/>
        </w:rPr>
        <w:t>clear evidence that the projects would</w:t>
      </w:r>
      <w:r w:rsidR="00A3090A" w:rsidRPr="00AC306A">
        <w:rPr>
          <w:rFonts w:ascii="Arial" w:eastAsia="Arial" w:hAnsi="Arial" w:cs="Arial"/>
          <w:bCs/>
          <w:spacing w:val="-1"/>
          <w:sz w:val="24"/>
          <w:szCs w:val="24"/>
        </w:rPr>
        <w:t xml:space="preserve"> either</w:t>
      </w:r>
      <w:r w:rsidRPr="00AC306A">
        <w:rPr>
          <w:rFonts w:ascii="Arial" w:eastAsia="Arial" w:hAnsi="Arial" w:cs="Arial"/>
          <w:bCs/>
          <w:spacing w:val="-1"/>
          <w:sz w:val="24"/>
          <w:szCs w:val="24"/>
        </w:rPr>
        <w:t xml:space="preserve"> not go ahead or </w:t>
      </w:r>
      <w:r w:rsidR="00A3090A" w:rsidRPr="00AC306A">
        <w:rPr>
          <w:rFonts w:ascii="Arial" w:eastAsia="Arial" w:hAnsi="Arial" w:cs="Arial"/>
          <w:bCs/>
          <w:spacing w:val="-1"/>
          <w:sz w:val="24"/>
          <w:szCs w:val="24"/>
        </w:rPr>
        <w:t>would have</w:t>
      </w:r>
      <w:r w:rsidRPr="00AC306A">
        <w:rPr>
          <w:rFonts w:ascii="Arial" w:eastAsia="Arial" w:hAnsi="Arial" w:cs="Arial"/>
          <w:bCs/>
          <w:spacing w:val="-1"/>
          <w:sz w:val="24"/>
          <w:szCs w:val="24"/>
        </w:rPr>
        <w:t xml:space="preserve"> significantly reduced impact</w:t>
      </w:r>
      <w:r w:rsidR="00A3090A" w:rsidRPr="00AC306A">
        <w:rPr>
          <w:rFonts w:ascii="Arial" w:eastAsia="Arial" w:hAnsi="Arial" w:cs="Arial"/>
          <w:bCs/>
          <w:spacing w:val="-1"/>
          <w:sz w:val="24"/>
          <w:szCs w:val="24"/>
        </w:rPr>
        <w:t>s</w:t>
      </w:r>
      <w:r w:rsidRPr="00AC306A">
        <w:rPr>
          <w:rFonts w:ascii="Arial" w:eastAsia="Arial" w:hAnsi="Arial" w:cs="Arial"/>
          <w:bCs/>
          <w:spacing w:val="-1"/>
          <w:sz w:val="24"/>
          <w:szCs w:val="24"/>
        </w:rPr>
        <w:t xml:space="preserve"> without D2N2’s </w:t>
      </w:r>
      <w:r w:rsidR="00A3090A" w:rsidRPr="00AC306A">
        <w:rPr>
          <w:rFonts w:ascii="Arial" w:eastAsia="Arial" w:hAnsi="Arial" w:cs="Arial"/>
          <w:bCs/>
          <w:spacing w:val="-1"/>
          <w:sz w:val="24"/>
          <w:szCs w:val="24"/>
        </w:rPr>
        <w:t xml:space="preserve">match </w:t>
      </w:r>
      <w:r w:rsidRPr="00AC306A">
        <w:rPr>
          <w:rFonts w:ascii="Arial" w:eastAsia="Arial" w:hAnsi="Arial" w:cs="Arial"/>
          <w:bCs/>
          <w:spacing w:val="-1"/>
          <w:sz w:val="24"/>
          <w:szCs w:val="24"/>
        </w:rPr>
        <w:t xml:space="preserve">funding. </w:t>
      </w:r>
      <w:r w:rsidR="00A3090A" w:rsidRPr="00AC306A">
        <w:rPr>
          <w:rFonts w:ascii="Arial" w:eastAsia="Arial" w:hAnsi="Arial" w:cs="Arial"/>
          <w:bCs/>
          <w:spacing w:val="-1"/>
          <w:sz w:val="24"/>
          <w:szCs w:val="24"/>
        </w:rPr>
        <w:t xml:space="preserve">The Board also asked for the scoring for projects which were close to being approved to be reviewed on the same basis. The Investment Board would be asked to give their view on which projects should subsequently be returned to the LEP Board for approval. </w:t>
      </w:r>
    </w:p>
    <w:p w14:paraId="1F49DDD4" w14:textId="087015BA" w:rsidR="004003D1" w:rsidRDefault="004003D1"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2221AD9A" w14:textId="77777777" w:rsidR="00AC306A" w:rsidRPr="00AC306A" w:rsidRDefault="00AC306A"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3399C3F4" w14:textId="50A2769E" w:rsidR="00474FCC" w:rsidRPr="00AC306A" w:rsidRDefault="00427775" w:rsidP="00630AC3">
      <w:pPr>
        <w:tabs>
          <w:tab w:val="left" w:pos="567"/>
          <w:tab w:val="left" w:pos="1134"/>
          <w:tab w:val="left" w:pos="1701"/>
          <w:tab w:val="left" w:pos="2268"/>
        </w:tabs>
        <w:spacing w:after="0" w:line="240" w:lineRule="auto"/>
        <w:rPr>
          <w:rFonts w:ascii="Arial" w:eastAsia="Arial" w:hAnsi="Arial" w:cs="Arial"/>
          <w:b/>
          <w:sz w:val="24"/>
          <w:szCs w:val="24"/>
        </w:rPr>
      </w:pPr>
      <w:r w:rsidRPr="00AC306A">
        <w:rPr>
          <w:rFonts w:ascii="Arial" w:eastAsia="Arial" w:hAnsi="Arial" w:cs="Arial"/>
          <w:b/>
          <w:sz w:val="24"/>
          <w:szCs w:val="24"/>
        </w:rPr>
        <w:t>3.</w:t>
      </w:r>
      <w:r w:rsidR="004003D1" w:rsidRPr="00AC306A">
        <w:rPr>
          <w:rFonts w:ascii="Arial" w:eastAsia="Arial" w:hAnsi="Arial" w:cs="Arial"/>
          <w:b/>
          <w:sz w:val="24"/>
          <w:szCs w:val="24"/>
        </w:rPr>
        <w:tab/>
      </w:r>
      <w:r w:rsidR="00165897" w:rsidRPr="00AC306A">
        <w:rPr>
          <w:rFonts w:ascii="Arial" w:eastAsia="Arial" w:hAnsi="Arial" w:cs="Arial"/>
          <w:b/>
          <w:sz w:val="24"/>
          <w:szCs w:val="24"/>
        </w:rPr>
        <w:t>A</w:t>
      </w:r>
      <w:r w:rsidR="00630AC3" w:rsidRPr="00AC306A">
        <w:rPr>
          <w:rFonts w:ascii="Arial" w:eastAsia="Arial" w:hAnsi="Arial" w:cs="Arial"/>
          <w:b/>
          <w:sz w:val="24"/>
          <w:szCs w:val="24"/>
        </w:rPr>
        <w:t xml:space="preserve">ny </w:t>
      </w:r>
      <w:r w:rsidR="00165897" w:rsidRPr="00AC306A">
        <w:rPr>
          <w:rFonts w:ascii="Arial" w:eastAsia="Arial" w:hAnsi="Arial" w:cs="Arial"/>
          <w:b/>
          <w:sz w:val="24"/>
          <w:szCs w:val="24"/>
        </w:rPr>
        <w:t>O</w:t>
      </w:r>
      <w:r w:rsidR="00630AC3" w:rsidRPr="00AC306A">
        <w:rPr>
          <w:rFonts w:ascii="Arial" w:eastAsia="Arial" w:hAnsi="Arial" w:cs="Arial"/>
          <w:b/>
          <w:sz w:val="24"/>
          <w:szCs w:val="24"/>
        </w:rPr>
        <w:t xml:space="preserve">ther </w:t>
      </w:r>
      <w:r w:rsidR="00165897" w:rsidRPr="00AC306A">
        <w:rPr>
          <w:rFonts w:ascii="Arial" w:eastAsia="Arial" w:hAnsi="Arial" w:cs="Arial"/>
          <w:b/>
          <w:sz w:val="24"/>
          <w:szCs w:val="24"/>
        </w:rPr>
        <w:t>B</w:t>
      </w:r>
      <w:r w:rsidR="00630AC3" w:rsidRPr="00AC306A">
        <w:rPr>
          <w:rFonts w:ascii="Arial" w:eastAsia="Arial" w:hAnsi="Arial" w:cs="Arial"/>
          <w:b/>
          <w:sz w:val="24"/>
          <w:szCs w:val="24"/>
        </w:rPr>
        <w:t>usiness</w:t>
      </w:r>
    </w:p>
    <w:p w14:paraId="325C4C46" w14:textId="14CB40B7" w:rsidR="003F3595" w:rsidRPr="00AC306A" w:rsidRDefault="00D8793D" w:rsidP="00630AC3">
      <w:pPr>
        <w:tabs>
          <w:tab w:val="left" w:pos="567"/>
          <w:tab w:val="left" w:pos="1134"/>
          <w:tab w:val="left" w:pos="1701"/>
          <w:tab w:val="left" w:pos="2268"/>
        </w:tabs>
        <w:spacing w:after="0" w:line="240" w:lineRule="auto"/>
        <w:rPr>
          <w:rFonts w:ascii="Arial" w:eastAsia="Arial" w:hAnsi="Arial" w:cs="Arial"/>
          <w:bCs/>
          <w:sz w:val="24"/>
          <w:szCs w:val="24"/>
        </w:rPr>
      </w:pPr>
      <w:r w:rsidRPr="00AC306A">
        <w:rPr>
          <w:rFonts w:ascii="Arial" w:eastAsia="Arial" w:hAnsi="Arial" w:cs="Arial"/>
          <w:bCs/>
          <w:sz w:val="24"/>
          <w:szCs w:val="24"/>
        </w:rPr>
        <w:t xml:space="preserve">Natasha Johnson </w:t>
      </w:r>
      <w:r w:rsidR="009B1BC5" w:rsidRPr="00AC306A">
        <w:rPr>
          <w:rFonts w:ascii="Arial" w:eastAsia="Arial" w:hAnsi="Arial" w:cs="Arial"/>
          <w:bCs/>
          <w:sz w:val="24"/>
          <w:szCs w:val="24"/>
        </w:rPr>
        <w:t>reiterated the importance of</w:t>
      </w:r>
      <w:r w:rsidR="0056603E" w:rsidRPr="00AC306A">
        <w:rPr>
          <w:rFonts w:ascii="Arial" w:eastAsia="Arial" w:hAnsi="Arial" w:cs="Arial"/>
          <w:bCs/>
          <w:sz w:val="24"/>
          <w:szCs w:val="24"/>
        </w:rPr>
        <w:t xml:space="preserve"> progressing the inclusion agenda</w:t>
      </w:r>
      <w:r w:rsidR="002C58FE" w:rsidRPr="00AC306A">
        <w:rPr>
          <w:rFonts w:ascii="Arial" w:eastAsia="Arial" w:hAnsi="Arial" w:cs="Arial"/>
          <w:bCs/>
          <w:sz w:val="24"/>
          <w:szCs w:val="24"/>
        </w:rPr>
        <w:t xml:space="preserve">. Unfortunately, due to work commitments she had been unable to meet with Tony </w:t>
      </w:r>
      <w:r w:rsidR="00FB5FDE" w:rsidRPr="00AC306A">
        <w:rPr>
          <w:rFonts w:ascii="Arial" w:eastAsia="Arial" w:hAnsi="Arial" w:cs="Arial"/>
          <w:bCs/>
          <w:sz w:val="24"/>
          <w:szCs w:val="24"/>
        </w:rPr>
        <w:t xml:space="preserve">Tinley as had been envisaged following the last Board meeting. </w:t>
      </w:r>
      <w:r w:rsidR="009935D9" w:rsidRPr="00AC306A">
        <w:rPr>
          <w:rFonts w:ascii="Arial" w:eastAsia="Arial" w:hAnsi="Arial" w:cs="Arial"/>
          <w:bCs/>
          <w:sz w:val="24"/>
          <w:szCs w:val="24"/>
        </w:rPr>
        <w:t xml:space="preserve">Nicola Swaney confirmed that </w:t>
      </w:r>
      <w:r w:rsidR="0057336E" w:rsidRPr="00AC306A">
        <w:rPr>
          <w:rFonts w:ascii="Arial" w:eastAsia="Arial" w:hAnsi="Arial" w:cs="Arial"/>
          <w:bCs/>
          <w:sz w:val="24"/>
          <w:szCs w:val="24"/>
        </w:rPr>
        <w:t xml:space="preserve">contact had been made with West Midlands colleagues as previously suggested to </w:t>
      </w:r>
      <w:r w:rsidR="002D2D39" w:rsidRPr="00AC306A">
        <w:rPr>
          <w:rFonts w:ascii="Arial" w:eastAsia="Arial" w:hAnsi="Arial" w:cs="Arial"/>
          <w:bCs/>
          <w:sz w:val="24"/>
          <w:szCs w:val="24"/>
        </w:rPr>
        <w:t>provide background information on which to build a proposal.</w:t>
      </w:r>
    </w:p>
    <w:p w14:paraId="0E2E7773" w14:textId="77777777" w:rsidR="002D2D39" w:rsidRPr="00AC306A" w:rsidRDefault="002D2D39" w:rsidP="00630AC3">
      <w:pPr>
        <w:tabs>
          <w:tab w:val="left" w:pos="567"/>
          <w:tab w:val="left" w:pos="1134"/>
          <w:tab w:val="left" w:pos="1701"/>
          <w:tab w:val="left" w:pos="2268"/>
        </w:tabs>
        <w:spacing w:after="0" w:line="240" w:lineRule="auto"/>
        <w:rPr>
          <w:rFonts w:ascii="Arial" w:eastAsia="Arial" w:hAnsi="Arial" w:cs="Arial"/>
          <w:bCs/>
          <w:sz w:val="24"/>
          <w:szCs w:val="24"/>
        </w:rPr>
      </w:pPr>
    </w:p>
    <w:p w14:paraId="1E6B00F0" w14:textId="47F905FC" w:rsidR="002D2D39" w:rsidRPr="00AC306A" w:rsidRDefault="002D2D39" w:rsidP="00630AC3">
      <w:pPr>
        <w:tabs>
          <w:tab w:val="left" w:pos="567"/>
          <w:tab w:val="left" w:pos="1134"/>
          <w:tab w:val="left" w:pos="1701"/>
          <w:tab w:val="left" w:pos="2268"/>
        </w:tabs>
        <w:spacing w:after="0" w:line="240" w:lineRule="auto"/>
        <w:rPr>
          <w:rFonts w:ascii="Arial" w:eastAsia="Arial" w:hAnsi="Arial" w:cs="Arial"/>
          <w:bCs/>
          <w:sz w:val="24"/>
          <w:szCs w:val="24"/>
        </w:rPr>
      </w:pPr>
      <w:r w:rsidRPr="00AC306A">
        <w:rPr>
          <w:rFonts w:ascii="Arial" w:eastAsia="Arial" w:hAnsi="Arial" w:cs="Arial"/>
          <w:bCs/>
          <w:sz w:val="24"/>
          <w:szCs w:val="24"/>
        </w:rPr>
        <w:t xml:space="preserve">The Chair </w:t>
      </w:r>
      <w:r w:rsidR="00E71B4E" w:rsidRPr="00AC306A">
        <w:rPr>
          <w:rFonts w:ascii="Arial" w:eastAsia="Arial" w:hAnsi="Arial" w:cs="Arial"/>
          <w:bCs/>
          <w:sz w:val="24"/>
          <w:szCs w:val="24"/>
        </w:rPr>
        <w:t>confirmed that she would be happy to take on recommendations made to a future Board.</w:t>
      </w:r>
    </w:p>
    <w:p w14:paraId="17642DBB" w14:textId="77777777" w:rsidR="00E71B4E" w:rsidRPr="00AC306A" w:rsidRDefault="00E71B4E" w:rsidP="00630AC3">
      <w:pPr>
        <w:tabs>
          <w:tab w:val="left" w:pos="567"/>
          <w:tab w:val="left" w:pos="1134"/>
          <w:tab w:val="left" w:pos="1701"/>
          <w:tab w:val="left" w:pos="2268"/>
        </w:tabs>
        <w:spacing w:after="0" w:line="240" w:lineRule="auto"/>
        <w:rPr>
          <w:rFonts w:ascii="Arial" w:eastAsia="Arial" w:hAnsi="Arial" w:cs="Arial"/>
          <w:bCs/>
          <w:sz w:val="24"/>
          <w:szCs w:val="24"/>
        </w:rPr>
      </w:pPr>
    </w:p>
    <w:p w14:paraId="6EB34479" w14:textId="6B95DAFA" w:rsidR="00E71B4E" w:rsidRPr="00AC306A" w:rsidRDefault="00E71B4E" w:rsidP="00630AC3">
      <w:pPr>
        <w:tabs>
          <w:tab w:val="left" w:pos="567"/>
          <w:tab w:val="left" w:pos="1134"/>
          <w:tab w:val="left" w:pos="1701"/>
          <w:tab w:val="left" w:pos="2268"/>
        </w:tabs>
        <w:spacing w:after="0" w:line="240" w:lineRule="auto"/>
        <w:rPr>
          <w:rFonts w:ascii="Arial" w:eastAsia="Arial" w:hAnsi="Arial" w:cs="Arial"/>
          <w:bCs/>
          <w:sz w:val="24"/>
          <w:szCs w:val="24"/>
        </w:rPr>
      </w:pPr>
      <w:r w:rsidRPr="00AC306A">
        <w:rPr>
          <w:rFonts w:ascii="Arial" w:eastAsia="Arial" w:hAnsi="Arial" w:cs="Arial"/>
          <w:bCs/>
          <w:sz w:val="24"/>
          <w:szCs w:val="24"/>
        </w:rPr>
        <w:t xml:space="preserve">Liz Wigley was invited </w:t>
      </w:r>
      <w:r w:rsidR="008C75C9" w:rsidRPr="00AC306A">
        <w:rPr>
          <w:rFonts w:ascii="Arial" w:eastAsia="Arial" w:hAnsi="Arial" w:cs="Arial"/>
          <w:bCs/>
          <w:sz w:val="24"/>
          <w:szCs w:val="24"/>
        </w:rPr>
        <w:t xml:space="preserve">to provide any updates from Government’s side. She confirmed that they were monitoring </w:t>
      </w:r>
      <w:r w:rsidR="00713D84" w:rsidRPr="00AC306A">
        <w:rPr>
          <w:rFonts w:ascii="Arial" w:eastAsia="Arial" w:hAnsi="Arial" w:cs="Arial"/>
          <w:bCs/>
          <w:sz w:val="24"/>
          <w:szCs w:val="24"/>
        </w:rPr>
        <w:t xml:space="preserve">Ministerial changes being announced today and welcomed both the opportunity to continue working with </w:t>
      </w:r>
      <w:r w:rsidR="0084408B" w:rsidRPr="00AC306A">
        <w:rPr>
          <w:rFonts w:ascii="Arial" w:eastAsia="Arial" w:hAnsi="Arial" w:cs="Arial"/>
          <w:bCs/>
          <w:sz w:val="24"/>
          <w:szCs w:val="24"/>
        </w:rPr>
        <w:t>LEP and other stakeholders on the devolution deal and the information given today on sensible contingency plan</w:t>
      </w:r>
      <w:r w:rsidR="007D0CA6" w:rsidRPr="00AC306A">
        <w:rPr>
          <w:rFonts w:ascii="Arial" w:eastAsia="Arial" w:hAnsi="Arial" w:cs="Arial"/>
          <w:bCs/>
          <w:sz w:val="24"/>
          <w:szCs w:val="24"/>
        </w:rPr>
        <w:t xml:space="preserve">ning. More guidance was expected from Government </w:t>
      </w:r>
      <w:proofErr w:type="gramStart"/>
      <w:r w:rsidR="007D0CA6" w:rsidRPr="00AC306A">
        <w:rPr>
          <w:rFonts w:ascii="Arial" w:eastAsia="Arial" w:hAnsi="Arial" w:cs="Arial"/>
          <w:bCs/>
          <w:sz w:val="24"/>
          <w:szCs w:val="24"/>
        </w:rPr>
        <w:t>in the near future</w:t>
      </w:r>
      <w:proofErr w:type="gramEnd"/>
      <w:r w:rsidR="007D0CA6" w:rsidRPr="00AC306A">
        <w:rPr>
          <w:rFonts w:ascii="Arial" w:eastAsia="Arial" w:hAnsi="Arial" w:cs="Arial"/>
          <w:bCs/>
          <w:sz w:val="24"/>
          <w:szCs w:val="24"/>
        </w:rPr>
        <w:t>.</w:t>
      </w:r>
    </w:p>
    <w:p w14:paraId="1A92F6B5" w14:textId="77777777" w:rsidR="00D8793D" w:rsidRDefault="00D8793D" w:rsidP="00630AC3">
      <w:pPr>
        <w:tabs>
          <w:tab w:val="left" w:pos="567"/>
          <w:tab w:val="left" w:pos="1134"/>
          <w:tab w:val="left" w:pos="1701"/>
          <w:tab w:val="left" w:pos="2268"/>
        </w:tabs>
        <w:spacing w:after="0" w:line="240" w:lineRule="auto"/>
        <w:rPr>
          <w:rFonts w:ascii="Arial" w:eastAsia="Arial" w:hAnsi="Arial" w:cs="Arial"/>
          <w:b/>
          <w:sz w:val="24"/>
          <w:szCs w:val="24"/>
        </w:rPr>
      </w:pPr>
    </w:p>
    <w:p w14:paraId="0470EE28" w14:textId="77777777" w:rsidR="00AC306A" w:rsidRPr="00AC306A" w:rsidRDefault="00AC306A" w:rsidP="00630AC3">
      <w:pPr>
        <w:tabs>
          <w:tab w:val="left" w:pos="567"/>
          <w:tab w:val="left" w:pos="1134"/>
          <w:tab w:val="left" w:pos="1701"/>
          <w:tab w:val="left" w:pos="2268"/>
        </w:tabs>
        <w:spacing w:after="0" w:line="240" w:lineRule="auto"/>
        <w:rPr>
          <w:rFonts w:ascii="Arial" w:eastAsia="Arial" w:hAnsi="Arial" w:cs="Arial"/>
          <w:b/>
          <w:sz w:val="24"/>
          <w:szCs w:val="24"/>
        </w:rPr>
      </w:pPr>
    </w:p>
    <w:p w14:paraId="16FBDCF9" w14:textId="5345445A" w:rsidR="000E7C61" w:rsidRPr="00AC306A" w:rsidRDefault="000E7C61" w:rsidP="00630AC3">
      <w:pPr>
        <w:tabs>
          <w:tab w:val="left" w:pos="567"/>
          <w:tab w:val="left" w:pos="1134"/>
          <w:tab w:val="left" w:pos="1701"/>
          <w:tab w:val="left" w:pos="2268"/>
        </w:tabs>
        <w:spacing w:after="0" w:line="240" w:lineRule="auto"/>
        <w:rPr>
          <w:rFonts w:ascii="Arial" w:eastAsia="Arial" w:hAnsi="Arial" w:cs="Arial"/>
          <w:b/>
          <w:sz w:val="24"/>
          <w:szCs w:val="24"/>
        </w:rPr>
      </w:pPr>
      <w:r w:rsidRPr="00AC306A">
        <w:rPr>
          <w:rFonts w:ascii="Arial" w:eastAsia="Arial" w:hAnsi="Arial" w:cs="Arial"/>
          <w:b/>
          <w:sz w:val="24"/>
          <w:szCs w:val="24"/>
        </w:rPr>
        <w:t>4.</w:t>
      </w:r>
      <w:r w:rsidRPr="00AC306A">
        <w:rPr>
          <w:rFonts w:ascii="Arial" w:eastAsia="Arial" w:hAnsi="Arial" w:cs="Arial"/>
          <w:b/>
          <w:sz w:val="24"/>
          <w:szCs w:val="24"/>
        </w:rPr>
        <w:tab/>
      </w:r>
      <w:r w:rsidR="00630AC3" w:rsidRPr="00AC306A">
        <w:rPr>
          <w:rFonts w:ascii="Arial" w:eastAsia="Arial" w:hAnsi="Arial" w:cs="Arial"/>
          <w:b/>
          <w:sz w:val="24"/>
          <w:szCs w:val="24"/>
        </w:rPr>
        <w:t>Date of Next Meeting</w:t>
      </w:r>
    </w:p>
    <w:p w14:paraId="3612DD69" w14:textId="134DB695" w:rsidR="003F3595" w:rsidRPr="00AC306A" w:rsidRDefault="000E7C61" w:rsidP="14EE9E42">
      <w:pPr>
        <w:tabs>
          <w:tab w:val="left" w:pos="567"/>
          <w:tab w:val="left" w:pos="1134"/>
          <w:tab w:val="left" w:pos="1701"/>
          <w:tab w:val="left" w:pos="2268"/>
        </w:tabs>
        <w:spacing w:after="0" w:line="240" w:lineRule="auto"/>
        <w:rPr>
          <w:rFonts w:ascii="Arial" w:eastAsia="Arial" w:hAnsi="Arial" w:cs="Arial"/>
          <w:sz w:val="24"/>
          <w:szCs w:val="24"/>
        </w:rPr>
      </w:pPr>
      <w:r w:rsidRPr="14EE9E42">
        <w:rPr>
          <w:rFonts w:ascii="Arial" w:eastAsia="Arial" w:hAnsi="Arial" w:cs="Arial"/>
          <w:sz w:val="24"/>
          <w:szCs w:val="24"/>
        </w:rPr>
        <w:t>Date of next meeting Thursday</w:t>
      </w:r>
      <w:r w:rsidR="007D0CA6" w:rsidRPr="14EE9E42">
        <w:rPr>
          <w:rFonts w:ascii="Arial" w:eastAsia="Arial" w:hAnsi="Arial" w:cs="Arial"/>
          <w:sz w:val="24"/>
          <w:szCs w:val="24"/>
        </w:rPr>
        <w:t>, 7 December</w:t>
      </w:r>
      <w:r w:rsidRPr="14EE9E42">
        <w:rPr>
          <w:rFonts w:ascii="Arial" w:eastAsia="Arial" w:hAnsi="Arial" w:cs="Arial"/>
          <w:sz w:val="24"/>
          <w:szCs w:val="24"/>
        </w:rPr>
        <w:t xml:space="preserve"> 2023 (</w:t>
      </w:r>
      <w:r w:rsidR="007D0CA6" w:rsidRPr="14EE9E42">
        <w:rPr>
          <w:rFonts w:ascii="Arial" w:eastAsia="Arial" w:hAnsi="Arial" w:cs="Arial"/>
          <w:sz w:val="24"/>
          <w:szCs w:val="24"/>
        </w:rPr>
        <w:t>Board followed by AGM</w:t>
      </w:r>
      <w:r w:rsidRPr="14EE9E42">
        <w:rPr>
          <w:rFonts w:ascii="Arial" w:eastAsia="Arial" w:hAnsi="Arial" w:cs="Arial"/>
          <w:sz w:val="24"/>
          <w:szCs w:val="24"/>
        </w:rPr>
        <w:t>)</w:t>
      </w:r>
      <w:r w:rsidR="008B2694" w:rsidRPr="14EE9E42">
        <w:rPr>
          <w:rFonts w:ascii="Arial" w:eastAsia="Arial" w:hAnsi="Arial" w:cs="Arial"/>
          <w:sz w:val="24"/>
          <w:szCs w:val="24"/>
        </w:rPr>
        <w:t xml:space="preserve"> at Toyota </w:t>
      </w:r>
      <w:proofErr w:type="spellStart"/>
      <w:r w:rsidR="008B2694" w:rsidRPr="14EE9E42">
        <w:rPr>
          <w:rFonts w:ascii="Arial" w:eastAsia="Arial" w:hAnsi="Arial" w:cs="Arial"/>
          <w:sz w:val="24"/>
          <w:szCs w:val="24"/>
        </w:rPr>
        <w:t>Burnaston</w:t>
      </w:r>
      <w:proofErr w:type="spellEnd"/>
      <w:r w:rsidR="008B2694" w:rsidRPr="14EE9E42">
        <w:rPr>
          <w:rFonts w:ascii="Arial" w:eastAsia="Arial" w:hAnsi="Arial" w:cs="Arial"/>
          <w:sz w:val="24"/>
          <w:szCs w:val="24"/>
        </w:rPr>
        <w:t>, Derbyshire.</w:t>
      </w:r>
    </w:p>
    <w:sectPr w:rsidR="003F3595" w:rsidRPr="00AC306A" w:rsidSect="00A51FF7">
      <w:headerReference w:type="default" r:id="rId10"/>
      <w:footerReference w:type="default" r:id="rId11"/>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4E4B" w14:textId="77777777" w:rsidR="00C760AB" w:rsidRDefault="00C760AB" w:rsidP="00A51FF7">
      <w:pPr>
        <w:spacing w:after="0" w:line="240" w:lineRule="auto"/>
      </w:pPr>
      <w:r>
        <w:separator/>
      </w:r>
    </w:p>
  </w:endnote>
  <w:endnote w:type="continuationSeparator" w:id="0">
    <w:p w14:paraId="0A5F4E01" w14:textId="77777777" w:rsidR="00C760AB" w:rsidRDefault="00C760AB" w:rsidP="00A51FF7">
      <w:pPr>
        <w:spacing w:after="0" w:line="240" w:lineRule="auto"/>
      </w:pPr>
      <w:r>
        <w:continuationSeparator/>
      </w:r>
    </w:p>
  </w:endnote>
  <w:endnote w:type="continuationNotice" w:id="1">
    <w:p w14:paraId="09448A9E" w14:textId="77777777" w:rsidR="00C760AB" w:rsidRDefault="00C76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D54" w14:textId="77777777" w:rsid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p>
  <w:p w14:paraId="6899793E"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r w:rsidRPr="00A51FF7">
      <w:rPr>
        <w:rFonts w:ascii="Arial" w:eastAsia="Calibri" w:hAnsi="Arial" w:cs="Arial"/>
        <w:sz w:val="18"/>
        <w:szCs w:val="18"/>
        <w:lang w:eastAsia="en-US"/>
      </w:rPr>
      <w:t>D2N2 Local Enterprise Partnership Limited is registered in England and Wales</w:t>
    </w:r>
  </w:p>
  <w:p w14:paraId="62CD3589"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r w:rsidRPr="00A51FF7">
      <w:rPr>
        <w:rFonts w:ascii="Arial" w:eastAsia="Calibri" w:hAnsi="Arial" w:cs="Arial"/>
        <w:sz w:val="18"/>
        <w:szCs w:val="18"/>
        <w:lang w:eastAsia="en-US"/>
      </w:rPr>
      <w:t>Company registration number: 11914012</w:t>
    </w:r>
  </w:p>
  <w:p w14:paraId="758BA5D4"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hAnsi="Arial"/>
        <w:sz w:val="24"/>
      </w:rPr>
    </w:pPr>
    <w:r w:rsidRPr="00A51FF7">
      <w:rPr>
        <w:rFonts w:ascii="Arial" w:eastAsia="Calibri" w:hAnsi="Arial" w:cs="Arial"/>
        <w:sz w:val="18"/>
        <w:szCs w:val="18"/>
        <w:lang w:eastAsia="en-US"/>
      </w:rPr>
      <w:t>Registered office address: 8 Experian Way, ng2 Business Park, Nottingham, NG2 1EP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B732" w14:textId="77777777" w:rsidR="00C760AB" w:rsidRDefault="00C760AB" w:rsidP="00A51FF7">
      <w:pPr>
        <w:spacing w:after="0" w:line="240" w:lineRule="auto"/>
      </w:pPr>
      <w:r>
        <w:separator/>
      </w:r>
    </w:p>
  </w:footnote>
  <w:footnote w:type="continuationSeparator" w:id="0">
    <w:p w14:paraId="355D852C" w14:textId="77777777" w:rsidR="00C760AB" w:rsidRDefault="00C760AB" w:rsidP="00A51FF7">
      <w:pPr>
        <w:spacing w:after="0" w:line="240" w:lineRule="auto"/>
      </w:pPr>
      <w:r>
        <w:continuationSeparator/>
      </w:r>
    </w:p>
  </w:footnote>
  <w:footnote w:type="continuationNotice" w:id="1">
    <w:p w14:paraId="7DC6CB2B" w14:textId="77777777" w:rsidR="00C760AB" w:rsidRDefault="00C76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273946538"/>
      <w:lock w:val="sdtLocked"/>
      <w:placeholder>
        <w:docPart w:val="DefaultPlaceholder_-1854013438"/>
      </w:placeholder>
      <w15:color w:val="000000"/>
      <w:dropDownList>
        <w:listItem w:value="Choose an item."/>
        <w:listItem w:displayText="RESTRICTED" w:value="RESTRICTED"/>
        <w:listItem w:displayText="CONTROLLED" w:value="CONTROLLED"/>
        <w:listItem w:displayText="PUBLIC" w:value="PUBLIC"/>
      </w:dropDownList>
    </w:sdtPr>
    <w:sdtContent>
      <w:p w14:paraId="04327466" w14:textId="6F6F5D16" w:rsidR="00356D2A" w:rsidRPr="00356D2A" w:rsidRDefault="00356D2A" w:rsidP="00356D2A">
        <w:pPr>
          <w:pStyle w:val="Header"/>
          <w:jc w:val="center"/>
          <w:rPr>
            <w:rFonts w:ascii="Arial" w:hAnsi="Arial" w:cs="Arial"/>
            <w:b/>
            <w:bCs/>
            <w:sz w:val="24"/>
            <w:szCs w:val="24"/>
          </w:rPr>
        </w:pPr>
        <w:r>
          <w:rPr>
            <w:rFonts w:ascii="Arial" w:hAnsi="Arial" w:cs="Arial"/>
            <w:b/>
            <w:bCs/>
            <w:sz w:val="24"/>
            <w:szCs w:val="24"/>
          </w:rPr>
          <w:t>PUBLIC</w:t>
        </w:r>
      </w:p>
    </w:sdtContent>
  </w:sdt>
  <w:p w14:paraId="07F04212" w14:textId="414B67BE" w:rsidR="00A51FF7" w:rsidRDefault="00393134" w:rsidP="00A51FF7">
    <w:pPr>
      <w:pStyle w:val="Header"/>
      <w:jc w:val="right"/>
    </w:pPr>
    <w:r>
      <w:rPr>
        <w:noProof/>
      </w:rPr>
      <w:drawing>
        <wp:inline distT="0" distB="0" distL="0" distR="0" wp14:anchorId="2EA73384" wp14:editId="5F7013BC">
          <wp:extent cx="1088390" cy="619125"/>
          <wp:effectExtent l="0" t="0" r="0" b="9525"/>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1912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1D85"/>
    <w:multiLevelType w:val="hybridMultilevel"/>
    <w:tmpl w:val="5718A5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1441"/>
    <w:multiLevelType w:val="multilevel"/>
    <w:tmpl w:val="821CF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335EF"/>
    <w:multiLevelType w:val="multilevel"/>
    <w:tmpl w:val="8F8A3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7C726F"/>
    <w:multiLevelType w:val="hybridMultilevel"/>
    <w:tmpl w:val="098ECC3C"/>
    <w:lvl w:ilvl="0" w:tplc="D3BA3C9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579CA"/>
    <w:multiLevelType w:val="multilevel"/>
    <w:tmpl w:val="0ED20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70A72"/>
    <w:multiLevelType w:val="multilevel"/>
    <w:tmpl w:val="CC9E4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CF4308"/>
    <w:multiLevelType w:val="multilevel"/>
    <w:tmpl w:val="902C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7624D4"/>
    <w:multiLevelType w:val="multilevel"/>
    <w:tmpl w:val="16C6F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AD184B"/>
    <w:multiLevelType w:val="multilevel"/>
    <w:tmpl w:val="66DED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D1830"/>
    <w:multiLevelType w:val="multilevel"/>
    <w:tmpl w:val="30464E7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87427799">
    <w:abstractNumId w:val="1"/>
  </w:num>
  <w:num w:numId="2" w16cid:durableId="781877133">
    <w:abstractNumId w:val="7"/>
  </w:num>
  <w:num w:numId="3" w16cid:durableId="243298274">
    <w:abstractNumId w:val="5"/>
  </w:num>
  <w:num w:numId="4" w16cid:durableId="2131704487">
    <w:abstractNumId w:val="2"/>
  </w:num>
  <w:num w:numId="5" w16cid:durableId="2016760887">
    <w:abstractNumId w:val="8"/>
  </w:num>
  <w:num w:numId="6" w16cid:durableId="1898203225">
    <w:abstractNumId w:val="4"/>
  </w:num>
  <w:num w:numId="7" w16cid:durableId="1889564178">
    <w:abstractNumId w:val="6"/>
  </w:num>
  <w:num w:numId="8" w16cid:durableId="1751124523">
    <w:abstractNumId w:val="0"/>
  </w:num>
  <w:num w:numId="9" w16cid:durableId="1331299373">
    <w:abstractNumId w:val="3"/>
  </w:num>
  <w:num w:numId="10" w16cid:durableId="1284733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A"/>
    <w:rsid w:val="00003554"/>
    <w:rsid w:val="00003FA8"/>
    <w:rsid w:val="000041CA"/>
    <w:rsid w:val="00004C90"/>
    <w:rsid w:val="00007885"/>
    <w:rsid w:val="000113D1"/>
    <w:rsid w:val="00011C10"/>
    <w:rsid w:val="00015775"/>
    <w:rsid w:val="00016A22"/>
    <w:rsid w:val="0001705D"/>
    <w:rsid w:val="000216C0"/>
    <w:rsid w:val="00021E68"/>
    <w:rsid w:val="00022691"/>
    <w:rsid w:val="00022B26"/>
    <w:rsid w:val="00025124"/>
    <w:rsid w:val="00025651"/>
    <w:rsid w:val="00027B65"/>
    <w:rsid w:val="00030DFF"/>
    <w:rsid w:val="000332D2"/>
    <w:rsid w:val="00034725"/>
    <w:rsid w:val="00035264"/>
    <w:rsid w:val="00036183"/>
    <w:rsid w:val="00042C02"/>
    <w:rsid w:val="00044714"/>
    <w:rsid w:val="00044833"/>
    <w:rsid w:val="000455C3"/>
    <w:rsid w:val="00051234"/>
    <w:rsid w:val="000531A7"/>
    <w:rsid w:val="0005560C"/>
    <w:rsid w:val="00056BF8"/>
    <w:rsid w:val="000573CF"/>
    <w:rsid w:val="00062C07"/>
    <w:rsid w:val="000634BC"/>
    <w:rsid w:val="00067CDB"/>
    <w:rsid w:val="000721CD"/>
    <w:rsid w:val="000730BA"/>
    <w:rsid w:val="00073B08"/>
    <w:rsid w:val="00075FB5"/>
    <w:rsid w:val="00077048"/>
    <w:rsid w:val="00077F45"/>
    <w:rsid w:val="00080D8A"/>
    <w:rsid w:val="00084670"/>
    <w:rsid w:val="000866D8"/>
    <w:rsid w:val="00086CEB"/>
    <w:rsid w:val="000878E1"/>
    <w:rsid w:val="000901FF"/>
    <w:rsid w:val="00092E9B"/>
    <w:rsid w:val="00093740"/>
    <w:rsid w:val="00093F03"/>
    <w:rsid w:val="000948F0"/>
    <w:rsid w:val="00095C7E"/>
    <w:rsid w:val="00097DA2"/>
    <w:rsid w:val="000A21A0"/>
    <w:rsid w:val="000A2BD3"/>
    <w:rsid w:val="000A4327"/>
    <w:rsid w:val="000A4C32"/>
    <w:rsid w:val="000A7A75"/>
    <w:rsid w:val="000A7DF0"/>
    <w:rsid w:val="000B2141"/>
    <w:rsid w:val="000B2318"/>
    <w:rsid w:val="000B257E"/>
    <w:rsid w:val="000B2AEF"/>
    <w:rsid w:val="000B49FC"/>
    <w:rsid w:val="000B7BBE"/>
    <w:rsid w:val="000C0872"/>
    <w:rsid w:val="000C5409"/>
    <w:rsid w:val="000C5D82"/>
    <w:rsid w:val="000C6F05"/>
    <w:rsid w:val="000C75A3"/>
    <w:rsid w:val="000D1506"/>
    <w:rsid w:val="000D1A94"/>
    <w:rsid w:val="000D24A9"/>
    <w:rsid w:val="000D318C"/>
    <w:rsid w:val="000D49B1"/>
    <w:rsid w:val="000D6A82"/>
    <w:rsid w:val="000D7F80"/>
    <w:rsid w:val="000E02F4"/>
    <w:rsid w:val="000E0B46"/>
    <w:rsid w:val="000E1559"/>
    <w:rsid w:val="000E1935"/>
    <w:rsid w:val="000E2DAF"/>
    <w:rsid w:val="000E6D3B"/>
    <w:rsid w:val="000E705E"/>
    <w:rsid w:val="000E749B"/>
    <w:rsid w:val="000E7C61"/>
    <w:rsid w:val="000F11F0"/>
    <w:rsid w:val="000F1615"/>
    <w:rsid w:val="000F4823"/>
    <w:rsid w:val="000F48D7"/>
    <w:rsid w:val="000F50B6"/>
    <w:rsid w:val="000F77DB"/>
    <w:rsid w:val="001002BA"/>
    <w:rsid w:val="00101F1C"/>
    <w:rsid w:val="00104CD6"/>
    <w:rsid w:val="00107AC7"/>
    <w:rsid w:val="001112AF"/>
    <w:rsid w:val="0011746A"/>
    <w:rsid w:val="00117E21"/>
    <w:rsid w:val="00120463"/>
    <w:rsid w:val="00121899"/>
    <w:rsid w:val="001252FF"/>
    <w:rsid w:val="001324A0"/>
    <w:rsid w:val="00132A15"/>
    <w:rsid w:val="001330D3"/>
    <w:rsid w:val="00135B26"/>
    <w:rsid w:val="001361FA"/>
    <w:rsid w:val="00137840"/>
    <w:rsid w:val="00143C9A"/>
    <w:rsid w:val="00143D58"/>
    <w:rsid w:val="0014567B"/>
    <w:rsid w:val="0014640E"/>
    <w:rsid w:val="00151128"/>
    <w:rsid w:val="00153388"/>
    <w:rsid w:val="00153655"/>
    <w:rsid w:val="001550FA"/>
    <w:rsid w:val="001566A1"/>
    <w:rsid w:val="00156A0C"/>
    <w:rsid w:val="00156DCB"/>
    <w:rsid w:val="00160B59"/>
    <w:rsid w:val="0016465D"/>
    <w:rsid w:val="00165897"/>
    <w:rsid w:val="0017082A"/>
    <w:rsid w:val="001713FB"/>
    <w:rsid w:val="00174020"/>
    <w:rsid w:val="00174E61"/>
    <w:rsid w:val="00175DB1"/>
    <w:rsid w:val="00176A6D"/>
    <w:rsid w:val="00180063"/>
    <w:rsid w:val="0018191D"/>
    <w:rsid w:val="00182ED9"/>
    <w:rsid w:val="0018349C"/>
    <w:rsid w:val="001843A8"/>
    <w:rsid w:val="00186A71"/>
    <w:rsid w:val="001914B6"/>
    <w:rsid w:val="00192CA4"/>
    <w:rsid w:val="00193E86"/>
    <w:rsid w:val="0019425F"/>
    <w:rsid w:val="00194B75"/>
    <w:rsid w:val="0019720C"/>
    <w:rsid w:val="0019758F"/>
    <w:rsid w:val="00197733"/>
    <w:rsid w:val="001A2FAE"/>
    <w:rsid w:val="001A6D98"/>
    <w:rsid w:val="001B2BF6"/>
    <w:rsid w:val="001B40AD"/>
    <w:rsid w:val="001B4460"/>
    <w:rsid w:val="001B6894"/>
    <w:rsid w:val="001B6BD0"/>
    <w:rsid w:val="001C254A"/>
    <w:rsid w:val="001C4EB8"/>
    <w:rsid w:val="001C5683"/>
    <w:rsid w:val="001C6830"/>
    <w:rsid w:val="001D0884"/>
    <w:rsid w:val="001D162F"/>
    <w:rsid w:val="001D1C9E"/>
    <w:rsid w:val="001D342E"/>
    <w:rsid w:val="001F1280"/>
    <w:rsid w:val="001F26FB"/>
    <w:rsid w:val="001F48AF"/>
    <w:rsid w:val="00200CAD"/>
    <w:rsid w:val="00203053"/>
    <w:rsid w:val="00212E0E"/>
    <w:rsid w:val="00215BB9"/>
    <w:rsid w:val="0021619E"/>
    <w:rsid w:val="00220A76"/>
    <w:rsid w:val="00222867"/>
    <w:rsid w:val="002255A6"/>
    <w:rsid w:val="00227185"/>
    <w:rsid w:val="002278CA"/>
    <w:rsid w:val="00231631"/>
    <w:rsid w:val="0023627F"/>
    <w:rsid w:val="00241197"/>
    <w:rsid w:val="00242D81"/>
    <w:rsid w:val="00243990"/>
    <w:rsid w:val="002447C4"/>
    <w:rsid w:val="00246C36"/>
    <w:rsid w:val="0024762E"/>
    <w:rsid w:val="00247773"/>
    <w:rsid w:val="00252EF2"/>
    <w:rsid w:val="00253C6F"/>
    <w:rsid w:val="00254F74"/>
    <w:rsid w:val="002551D1"/>
    <w:rsid w:val="00256684"/>
    <w:rsid w:val="00260034"/>
    <w:rsid w:val="002613A1"/>
    <w:rsid w:val="00261D0C"/>
    <w:rsid w:val="00261D94"/>
    <w:rsid w:val="00274022"/>
    <w:rsid w:val="002759A4"/>
    <w:rsid w:val="00276086"/>
    <w:rsid w:val="002767C4"/>
    <w:rsid w:val="002768EA"/>
    <w:rsid w:val="002806B6"/>
    <w:rsid w:val="0028238B"/>
    <w:rsid w:val="00282C10"/>
    <w:rsid w:val="0028718E"/>
    <w:rsid w:val="002877A9"/>
    <w:rsid w:val="00293A4A"/>
    <w:rsid w:val="00293BE9"/>
    <w:rsid w:val="00293E48"/>
    <w:rsid w:val="002A006B"/>
    <w:rsid w:val="002A2039"/>
    <w:rsid w:val="002A5FF4"/>
    <w:rsid w:val="002B3374"/>
    <w:rsid w:val="002B38C1"/>
    <w:rsid w:val="002B3AFE"/>
    <w:rsid w:val="002B519F"/>
    <w:rsid w:val="002C58FE"/>
    <w:rsid w:val="002C63A6"/>
    <w:rsid w:val="002D099A"/>
    <w:rsid w:val="002D1E61"/>
    <w:rsid w:val="002D2D39"/>
    <w:rsid w:val="002D3130"/>
    <w:rsid w:val="002D63C5"/>
    <w:rsid w:val="002E30BD"/>
    <w:rsid w:val="002E33E4"/>
    <w:rsid w:val="002E3A1C"/>
    <w:rsid w:val="002E7C18"/>
    <w:rsid w:val="002F1F06"/>
    <w:rsid w:val="002F1FD0"/>
    <w:rsid w:val="002F2FF2"/>
    <w:rsid w:val="002F334C"/>
    <w:rsid w:val="002F4C84"/>
    <w:rsid w:val="003031E3"/>
    <w:rsid w:val="00306815"/>
    <w:rsid w:val="00306C61"/>
    <w:rsid w:val="00307B60"/>
    <w:rsid w:val="00310472"/>
    <w:rsid w:val="003108A0"/>
    <w:rsid w:val="003109D6"/>
    <w:rsid w:val="003146DB"/>
    <w:rsid w:val="003173C4"/>
    <w:rsid w:val="003212A8"/>
    <w:rsid w:val="00322840"/>
    <w:rsid w:val="003242EA"/>
    <w:rsid w:val="00324B7B"/>
    <w:rsid w:val="00325442"/>
    <w:rsid w:val="00325AE4"/>
    <w:rsid w:val="00326F7B"/>
    <w:rsid w:val="00327A66"/>
    <w:rsid w:val="0033455B"/>
    <w:rsid w:val="003356B6"/>
    <w:rsid w:val="00337D75"/>
    <w:rsid w:val="003400F6"/>
    <w:rsid w:val="00340FC0"/>
    <w:rsid w:val="0034168B"/>
    <w:rsid w:val="0034296E"/>
    <w:rsid w:val="00343EF3"/>
    <w:rsid w:val="0034449C"/>
    <w:rsid w:val="00345031"/>
    <w:rsid w:val="003461BB"/>
    <w:rsid w:val="003473FF"/>
    <w:rsid w:val="003503D4"/>
    <w:rsid w:val="00350F74"/>
    <w:rsid w:val="00351943"/>
    <w:rsid w:val="00352771"/>
    <w:rsid w:val="00352BA8"/>
    <w:rsid w:val="003531CF"/>
    <w:rsid w:val="0035688D"/>
    <w:rsid w:val="00356D2A"/>
    <w:rsid w:val="00357B2C"/>
    <w:rsid w:val="00360857"/>
    <w:rsid w:val="00360E88"/>
    <w:rsid w:val="00362AE4"/>
    <w:rsid w:val="003638A8"/>
    <w:rsid w:val="00365E19"/>
    <w:rsid w:val="00366EA8"/>
    <w:rsid w:val="00370645"/>
    <w:rsid w:val="0037136B"/>
    <w:rsid w:val="0037227A"/>
    <w:rsid w:val="00372363"/>
    <w:rsid w:val="003734BC"/>
    <w:rsid w:val="003739DB"/>
    <w:rsid w:val="003743F3"/>
    <w:rsid w:val="00376FAB"/>
    <w:rsid w:val="00382BCD"/>
    <w:rsid w:val="0038409C"/>
    <w:rsid w:val="003841E0"/>
    <w:rsid w:val="00386FEB"/>
    <w:rsid w:val="0038770A"/>
    <w:rsid w:val="00387F28"/>
    <w:rsid w:val="0039014B"/>
    <w:rsid w:val="00393134"/>
    <w:rsid w:val="003933AE"/>
    <w:rsid w:val="00393E20"/>
    <w:rsid w:val="0039704A"/>
    <w:rsid w:val="003A3E6F"/>
    <w:rsid w:val="003A5573"/>
    <w:rsid w:val="003A5A99"/>
    <w:rsid w:val="003B2F35"/>
    <w:rsid w:val="003B43E9"/>
    <w:rsid w:val="003C0D86"/>
    <w:rsid w:val="003C0F10"/>
    <w:rsid w:val="003C10DA"/>
    <w:rsid w:val="003C1598"/>
    <w:rsid w:val="003C35F0"/>
    <w:rsid w:val="003C385A"/>
    <w:rsid w:val="003C4514"/>
    <w:rsid w:val="003C549A"/>
    <w:rsid w:val="003C5539"/>
    <w:rsid w:val="003E0E73"/>
    <w:rsid w:val="003E426D"/>
    <w:rsid w:val="003E4D88"/>
    <w:rsid w:val="003E4EBC"/>
    <w:rsid w:val="003E6E5C"/>
    <w:rsid w:val="003F06FB"/>
    <w:rsid w:val="003F22AE"/>
    <w:rsid w:val="003F3595"/>
    <w:rsid w:val="003F5952"/>
    <w:rsid w:val="003F636D"/>
    <w:rsid w:val="003F64A7"/>
    <w:rsid w:val="003F7131"/>
    <w:rsid w:val="004003D1"/>
    <w:rsid w:val="00400EC6"/>
    <w:rsid w:val="00403060"/>
    <w:rsid w:val="00407DF3"/>
    <w:rsid w:val="00413E29"/>
    <w:rsid w:val="00414099"/>
    <w:rsid w:val="00416E05"/>
    <w:rsid w:val="004172A5"/>
    <w:rsid w:val="00417CB1"/>
    <w:rsid w:val="00421BB1"/>
    <w:rsid w:val="00422268"/>
    <w:rsid w:val="00427775"/>
    <w:rsid w:val="00430ACA"/>
    <w:rsid w:val="00435082"/>
    <w:rsid w:val="00435C4F"/>
    <w:rsid w:val="00436255"/>
    <w:rsid w:val="00437509"/>
    <w:rsid w:val="004405C3"/>
    <w:rsid w:val="004415DB"/>
    <w:rsid w:val="00446A2D"/>
    <w:rsid w:val="00446CFF"/>
    <w:rsid w:val="0044717A"/>
    <w:rsid w:val="004514D1"/>
    <w:rsid w:val="004549B2"/>
    <w:rsid w:val="00456A26"/>
    <w:rsid w:val="00456F29"/>
    <w:rsid w:val="00457D15"/>
    <w:rsid w:val="0046052F"/>
    <w:rsid w:val="0046366C"/>
    <w:rsid w:val="00464ADD"/>
    <w:rsid w:val="00474FCC"/>
    <w:rsid w:val="00475CEF"/>
    <w:rsid w:val="00483939"/>
    <w:rsid w:val="00483947"/>
    <w:rsid w:val="0048452D"/>
    <w:rsid w:val="004845A5"/>
    <w:rsid w:val="004912C6"/>
    <w:rsid w:val="00493C61"/>
    <w:rsid w:val="00494118"/>
    <w:rsid w:val="00496537"/>
    <w:rsid w:val="004A0ECA"/>
    <w:rsid w:val="004A3C14"/>
    <w:rsid w:val="004A5398"/>
    <w:rsid w:val="004A6783"/>
    <w:rsid w:val="004B036C"/>
    <w:rsid w:val="004B154F"/>
    <w:rsid w:val="004B2FEE"/>
    <w:rsid w:val="004B440F"/>
    <w:rsid w:val="004C0719"/>
    <w:rsid w:val="004C0AE6"/>
    <w:rsid w:val="004C40FE"/>
    <w:rsid w:val="004C54EF"/>
    <w:rsid w:val="004C6284"/>
    <w:rsid w:val="004C63FD"/>
    <w:rsid w:val="004C7939"/>
    <w:rsid w:val="004D07EA"/>
    <w:rsid w:val="004D32A6"/>
    <w:rsid w:val="004D38DA"/>
    <w:rsid w:val="004D5A05"/>
    <w:rsid w:val="004D6822"/>
    <w:rsid w:val="004D7961"/>
    <w:rsid w:val="004D7A05"/>
    <w:rsid w:val="004D7BAA"/>
    <w:rsid w:val="004D7E06"/>
    <w:rsid w:val="004E1D9B"/>
    <w:rsid w:val="004E1F98"/>
    <w:rsid w:val="004E3D3E"/>
    <w:rsid w:val="004E42D6"/>
    <w:rsid w:val="004E740B"/>
    <w:rsid w:val="004E76B9"/>
    <w:rsid w:val="004F02B8"/>
    <w:rsid w:val="004F1046"/>
    <w:rsid w:val="004F4BE0"/>
    <w:rsid w:val="004F65AD"/>
    <w:rsid w:val="004F6969"/>
    <w:rsid w:val="005020B2"/>
    <w:rsid w:val="005051E3"/>
    <w:rsid w:val="00505A59"/>
    <w:rsid w:val="00506FEE"/>
    <w:rsid w:val="0051094C"/>
    <w:rsid w:val="00513B0D"/>
    <w:rsid w:val="00514C34"/>
    <w:rsid w:val="00515F02"/>
    <w:rsid w:val="00517E62"/>
    <w:rsid w:val="005214D1"/>
    <w:rsid w:val="0052347B"/>
    <w:rsid w:val="005256DD"/>
    <w:rsid w:val="0052640B"/>
    <w:rsid w:val="00530463"/>
    <w:rsid w:val="00530765"/>
    <w:rsid w:val="00532F2F"/>
    <w:rsid w:val="00536EF1"/>
    <w:rsid w:val="005370EC"/>
    <w:rsid w:val="0053767E"/>
    <w:rsid w:val="0054260B"/>
    <w:rsid w:val="00542A52"/>
    <w:rsid w:val="00544698"/>
    <w:rsid w:val="005473DB"/>
    <w:rsid w:val="0055270A"/>
    <w:rsid w:val="00552DEB"/>
    <w:rsid w:val="0055515B"/>
    <w:rsid w:val="005558DB"/>
    <w:rsid w:val="00560183"/>
    <w:rsid w:val="00560F6A"/>
    <w:rsid w:val="005614BC"/>
    <w:rsid w:val="00561C8A"/>
    <w:rsid w:val="00562B58"/>
    <w:rsid w:val="00564D31"/>
    <w:rsid w:val="0056603E"/>
    <w:rsid w:val="0056744C"/>
    <w:rsid w:val="005707C9"/>
    <w:rsid w:val="00571091"/>
    <w:rsid w:val="0057336E"/>
    <w:rsid w:val="00574F4D"/>
    <w:rsid w:val="00575B62"/>
    <w:rsid w:val="005773CE"/>
    <w:rsid w:val="00580803"/>
    <w:rsid w:val="005821B6"/>
    <w:rsid w:val="00582B70"/>
    <w:rsid w:val="00582CE9"/>
    <w:rsid w:val="00597BA1"/>
    <w:rsid w:val="00597DC6"/>
    <w:rsid w:val="005A01DF"/>
    <w:rsid w:val="005A2468"/>
    <w:rsid w:val="005A257E"/>
    <w:rsid w:val="005A28DF"/>
    <w:rsid w:val="005A2968"/>
    <w:rsid w:val="005A2C83"/>
    <w:rsid w:val="005A502D"/>
    <w:rsid w:val="005B2486"/>
    <w:rsid w:val="005B2C34"/>
    <w:rsid w:val="005B64A1"/>
    <w:rsid w:val="005B6A33"/>
    <w:rsid w:val="005B7A8E"/>
    <w:rsid w:val="005C1BB5"/>
    <w:rsid w:val="005C2C90"/>
    <w:rsid w:val="005C44B8"/>
    <w:rsid w:val="005C545A"/>
    <w:rsid w:val="005C673D"/>
    <w:rsid w:val="005C7222"/>
    <w:rsid w:val="005C7C03"/>
    <w:rsid w:val="005C7C5E"/>
    <w:rsid w:val="005D0143"/>
    <w:rsid w:val="005D133B"/>
    <w:rsid w:val="005D2378"/>
    <w:rsid w:val="005D38BD"/>
    <w:rsid w:val="005D43E7"/>
    <w:rsid w:val="005D6A30"/>
    <w:rsid w:val="005D6F36"/>
    <w:rsid w:val="005D7B01"/>
    <w:rsid w:val="005D7F63"/>
    <w:rsid w:val="005E029F"/>
    <w:rsid w:val="005E1809"/>
    <w:rsid w:val="005E2972"/>
    <w:rsid w:val="005E3337"/>
    <w:rsid w:val="005E4C36"/>
    <w:rsid w:val="005E587C"/>
    <w:rsid w:val="005E7CBF"/>
    <w:rsid w:val="005F209F"/>
    <w:rsid w:val="005F2620"/>
    <w:rsid w:val="005F2F48"/>
    <w:rsid w:val="005F3C46"/>
    <w:rsid w:val="005F3D63"/>
    <w:rsid w:val="00601090"/>
    <w:rsid w:val="00601B90"/>
    <w:rsid w:val="00603983"/>
    <w:rsid w:val="006048ED"/>
    <w:rsid w:val="00604B3F"/>
    <w:rsid w:val="00606C35"/>
    <w:rsid w:val="006073EE"/>
    <w:rsid w:val="00611119"/>
    <w:rsid w:val="00611B68"/>
    <w:rsid w:val="006129EB"/>
    <w:rsid w:val="006149C4"/>
    <w:rsid w:val="00620127"/>
    <w:rsid w:val="00623662"/>
    <w:rsid w:val="006245AA"/>
    <w:rsid w:val="00624915"/>
    <w:rsid w:val="00624CF9"/>
    <w:rsid w:val="00626868"/>
    <w:rsid w:val="006275CA"/>
    <w:rsid w:val="00630AC3"/>
    <w:rsid w:val="00631105"/>
    <w:rsid w:val="006318F4"/>
    <w:rsid w:val="00634872"/>
    <w:rsid w:val="0063695B"/>
    <w:rsid w:val="00643158"/>
    <w:rsid w:val="006454F8"/>
    <w:rsid w:val="00650112"/>
    <w:rsid w:val="006528C2"/>
    <w:rsid w:val="006535D7"/>
    <w:rsid w:val="00655D56"/>
    <w:rsid w:val="00661A2E"/>
    <w:rsid w:val="006625E0"/>
    <w:rsid w:val="00662892"/>
    <w:rsid w:val="00662EC3"/>
    <w:rsid w:val="006631DB"/>
    <w:rsid w:val="00665515"/>
    <w:rsid w:val="006673D3"/>
    <w:rsid w:val="00667FF4"/>
    <w:rsid w:val="0067286D"/>
    <w:rsid w:val="00673714"/>
    <w:rsid w:val="00673DB2"/>
    <w:rsid w:val="0067775E"/>
    <w:rsid w:val="0068351C"/>
    <w:rsid w:val="00685681"/>
    <w:rsid w:val="00685FF2"/>
    <w:rsid w:val="006862BA"/>
    <w:rsid w:val="00690EBE"/>
    <w:rsid w:val="00691356"/>
    <w:rsid w:val="00692D66"/>
    <w:rsid w:val="00693C9C"/>
    <w:rsid w:val="00693E31"/>
    <w:rsid w:val="00697626"/>
    <w:rsid w:val="006A039A"/>
    <w:rsid w:val="006A0D54"/>
    <w:rsid w:val="006A254B"/>
    <w:rsid w:val="006A383C"/>
    <w:rsid w:val="006A3C9F"/>
    <w:rsid w:val="006A777D"/>
    <w:rsid w:val="006B0D1B"/>
    <w:rsid w:val="006B1D63"/>
    <w:rsid w:val="006B32B6"/>
    <w:rsid w:val="006B6246"/>
    <w:rsid w:val="006C21B3"/>
    <w:rsid w:val="006C353F"/>
    <w:rsid w:val="006C3BF7"/>
    <w:rsid w:val="006C6A05"/>
    <w:rsid w:val="006C6A14"/>
    <w:rsid w:val="006D0D86"/>
    <w:rsid w:val="006D1194"/>
    <w:rsid w:val="006D72E1"/>
    <w:rsid w:val="006E21B9"/>
    <w:rsid w:val="006E279B"/>
    <w:rsid w:val="006E5270"/>
    <w:rsid w:val="006E6C7C"/>
    <w:rsid w:val="006E7AC3"/>
    <w:rsid w:val="006F082E"/>
    <w:rsid w:val="006F1231"/>
    <w:rsid w:val="006F2C74"/>
    <w:rsid w:val="006F400D"/>
    <w:rsid w:val="006F5D3B"/>
    <w:rsid w:val="006F6D49"/>
    <w:rsid w:val="006F6F2B"/>
    <w:rsid w:val="00702C3D"/>
    <w:rsid w:val="00703ECE"/>
    <w:rsid w:val="00706F0B"/>
    <w:rsid w:val="007070C6"/>
    <w:rsid w:val="00710B86"/>
    <w:rsid w:val="00713616"/>
    <w:rsid w:val="00713D84"/>
    <w:rsid w:val="00717F74"/>
    <w:rsid w:val="007222BB"/>
    <w:rsid w:val="0072310E"/>
    <w:rsid w:val="007239F4"/>
    <w:rsid w:val="00730786"/>
    <w:rsid w:val="007334CE"/>
    <w:rsid w:val="00733FBE"/>
    <w:rsid w:val="0073498C"/>
    <w:rsid w:val="007354B6"/>
    <w:rsid w:val="00736399"/>
    <w:rsid w:val="007369C0"/>
    <w:rsid w:val="007369D1"/>
    <w:rsid w:val="007373FF"/>
    <w:rsid w:val="00737770"/>
    <w:rsid w:val="00742F92"/>
    <w:rsid w:val="007464FB"/>
    <w:rsid w:val="0074743D"/>
    <w:rsid w:val="00747E87"/>
    <w:rsid w:val="00750F1B"/>
    <w:rsid w:val="00751198"/>
    <w:rsid w:val="00753B84"/>
    <w:rsid w:val="00755ECD"/>
    <w:rsid w:val="00756E67"/>
    <w:rsid w:val="00757196"/>
    <w:rsid w:val="00760DA1"/>
    <w:rsid w:val="00764EBB"/>
    <w:rsid w:val="00767104"/>
    <w:rsid w:val="0077409F"/>
    <w:rsid w:val="00782882"/>
    <w:rsid w:val="00782C32"/>
    <w:rsid w:val="007851CE"/>
    <w:rsid w:val="00785D5A"/>
    <w:rsid w:val="00792956"/>
    <w:rsid w:val="007973C2"/>
    <w:rsid w:val="007A1345"/>
    <w:rsid w:val="007A29AE"/>
    <w:rsid w:val="007A2CBC"/>
    <w:rsid w:val="007A6039"/>
    <w:rsid w:val="007A6AD8"/>
    <w:rsid w:val="007B4224"/>
    <w:rsid w:val="007B4F89"/>
    <w:rsid w:val="007B677D"/>
    <w:rsid w:val="007C2EB1"/>
    <w:rsid w:val="007D0CA6"/>
    <w:rsid w:val="007D0FC0"/>
    <w:rsid w:val="007D68A4"/>
    <w:rsid w:val="007D7289"/>
    <w:rsid w:val="007F06AD"/>
    <w:rsid w:val="007F0CBC"/>
    <w:rsid w:val="007F1613"/>
    <w:rsid w:val="007F2923"/>
    <w:rsid w:val="007F7366"/>
    <w:rsid w:val="007F7EDE"/>
    <w:rsid w:val="008042EF"/>
    <w:rsid w:val="008151DF"/>
    <w:rsid w:val="0081603C"/>
    <w:rsid w:val="008178D6"/>
    <w:rsid w:val="008221EA"/>
    <w:rsid w:val="00822339"/>
    <w:rsid w:val="00825C7F"/>
    <w:rsid w:val="008314B6"/>
    <w:rsid w:val="00832169"/>
    <w:rsid w:val="008341A0"/>
    <w:rsid w:val="008342A8"/>
    <w:rsid w:val="0083551A"/>
    <w:rsid w:val="008361A7"/>
    <w:rsid w:val="00837211"/>
    <w:rsid w:val="00837C5B"/>
    <w:rsid w:val="0084408B"/>
    <w:rsid w:val="00845E05"/>
    <w:rsid w:val="00852C87"/>
    <w:rsid w:val="00853F13"/>
    <w:rsid w:val="00854DF3"/>
    <w:rsid w:val="0085706F"/>
    <w:rsid w:val="008623A7"/>
    <w:rsid w:val="008636F6"/>
    <w:rsid w:val="008642A0"/>
    <w:rsid w:val="008657C3"/>
    <w:rsid w:val="00871A8E"/>
    <w:rsid w:val="00872941"/>
    <w:rsid w:val="0087332F"/>
    <w:rsid w:val="0087413A"/>
    <w:rsid w:val="008744CD"/>
    <w:rsid w:val="00880BDC"/>
    <w:rsid w:val="00880C70"/>
    <w:rsid w:val="0088186A"/>
    <w:rsid w:val="00881A0C"/>
    <w:rsid w:val="00883D8C"/>
    <w:rsid w:val="008870AE"/>
    <w:rsid w:val="00887961"/>
    <w:rsid w:val="00887F9D"/>
    <w:rsid w:val="008940EE"/>
    <w:rsid w:val="0089666E"/>
    <w:rsid w:val="008969EB"/>
    <w:rsid w:val="008A0064"/>
    <w:rsid w:val="008A0431"/>
    <w:rsid w:val="008A07CA"/>
    <w:rsid w:val="008A62B7"/>
    <w:rsid w:val="008B252E"/>
    <w:rsid w:val="008B2694"/>
    <w:rsid w:val="008B3AB8"/>
    <w:rsid w:val="008B4CD5"/>
    <w:rsid w:val="008C0A4D"/>
    <w:rsid w:val="008C2552"/>
    <w:rsid w:val="008C3FAA"/>
    <w:rsid w:val="008C523A"/>
    <w:rsid w:val="008C5966"/>
    <w:rsid w:val="008C75C9"/>
    <w:rsid w:val="008D1DF1"/>
    <w:rsid w:val="008D1E5B"/>
    <w:rsid w:val="008D44DD"/>
    <w:rsid w:val="008D6617"/>
    <w:rsid w:val="008D7151"/>
    <w:rsid w:val="008E1EF4"/>
    <w:rsid w:val="008F1903"/>
    <w:rsid w:val="008F1B7F"/>
    <w:rsid w:val="00901AE6"/>
    <w:rsid w:val="00902601"/>
    <w:rsid w:val="0090377E"/>
    <w:rsid w:val="00905875"/>
    <w:rsid w:val="0090656C"/>
    <w:rsid w:val="00907444"/>
    <w:rsid w:val="00911AD4"/>
    <w:rsid w:val="00912891"/>
    <w:rsid w:val="00913C07"/>
    <w:rsid w:val="0092292C"/>
    <w:rsid w:val="00930B4C"/>
    <w:rsid w:val="00930D50"/>
    <w:rsid w:val="00931725"/>
    <w:rsid w:val="0093263F"/>
    <w:rsid w:val="00932C0F"/>
    <w:rsid w:val="00933B48"/>
    <w:rsid w:val="00937714"/>
    <w:rsid w:val="009379B3"/>
    <w:rsid w:val="0094047C"/>
    <w:rsid w:val="00944C53"/>
    <w:rsid w:val="00946124"/>
    <w:rsid w:val="009462E3"/>
    <w:rsid w:val="00946E80"/>
    <w:rsid w:val="00950469"/>
    <w:rsid w:val="009526C4"/>
    <w:rsid w:val="0095311A"/>
    <w:rsid w:val="0095334F"/>
    <w:rsid w:val="00954537"/>
    <w:rsid w:val="00961866"/>
    <w:rsid w:val="009623CC"/>
    <w:rsid w:val="009655D4"/>
    <w:rsid w:val="00966E5A"/>
    <w:rsid w:val="009740F5"/>
    <w:rsid w:val="009768B0"/>
    <w:rsid w:val="009803C8"/>
    <w:rsid w:val="00981CB9"/>
    <w:rsid w:val="00987090"/>
    <w:rsid w:val="009878B8"/>
    <w:rsid w:val="009935D9"/>
    <w:rsid w:val="00993972"/>
    <w:rsid w:val="00993D56"/>
    <w:rsid w:val="0099424B"/>
    <w:rsid w:val="009948B1"/>
    <w:rsid w:val="00994B60"/>
    <w:rsid w:val="009A14A9"/>
    <w:rsid w:val="009A530B"/>
    <w:rsid w:val="009A725A"/>
    <w:rsid w:val="009B0EB2"/>
    <w:rsid w:val="009B1BC5"/>
    <w:rsid w:val="009B2C47"/>
    <w:rsid w:val="009B2EA5"/>
    <w:rsid w:val="009B309C"/>
    <w:rsid w:val="009B36F6"/>
    <w:rsid w:val="009B3E12"/>
    <w:rsid w:val="009B5257"/>
    <w:rsid w:val="009C13B4"/>
    <w:rsid w:val="009C28C7"/>
    <w:rsid w:val="009C40F0"/>
    <w:rsid w:val="009C5F02"/>
    <w:rsid w:val="009D0296"/>
    <w:rsid w:val="009D1DC7"/>
    <w:rsid w:val="009D1FE4"/>
    <w:rsid w:val="009D426C"/>
    <w:rsid w:val="009E0250"/>
    <w:rsid w:val="009E0399"/>
    <w:rsid w:val="009E1448"/>
    <w:rsid w:val="009E1DE9"/>
    <w:rsid w:val="009E5AC2"/>
    <w:rsid w:val="009E670A"/>
    <w:rsid w:val="009E70EA"/>
    <w:rsid w:val="009E7C35"/>
    <w:rsid w:val="009F53CE"/>
    <w:rsid w:val="009F65E5"/>
    <w:rsid w:val="009F7DC9"/>
    <w:rsid w:val="00A00A8C"/>
    <w:rsid w:val="00A01A97"/>
    <w:rsid w:val="00A03CD2"/>
    <w:rsid w:val="00A04732"/>
    <w:rsid w:val="00A12007"/>
    <w:rsid w:val="00A13B3A"/>
    <w:rsid w:val="00A14CB7"/>
    <w:rsid w:val="00A16ABB"/>
    <w:rsid w:val="00A20460"/>
    <w:rsid w:val="00A2308E"/>
    <w:rsid w:val="00A2452D"/>
    <w:rsid w:val="00A266D8"/>
    <w:rsid w:val="00A26CD1"/>
    <w:rsid w:val="00A26D98"/>
    <w:rsid w:val="00A27683"/>
    <w:rsid w:val="00A3090A"/>
    <w:rsid w:val="00A3202F"/>
    <w:rsid w:val="00A3402D"/>
    <w:rsid w:val="00A34BD4"/>
    <w:rsid w:val="00A35A74"/>
    <w:rsid w:val="00A36BF7"/>
    <w:rsid w:val="00A36FD3"/>
    <w:rsid w:val="00A37B36"/>
    <w:rsid w:val="00A403CA"/>
    <w:rsid w:val="00A40E6B"/>
    <w:rsid w:val="00A50DD6"/>
    <w:rsid w:val="00A51FF7"/>
    <w:rsid w:val="00A526B3"/>
    <w:rsid w:val="00A546F9"/>
    <w:rsid w:val="00A5555A"/>
    <w:rsid w:val="00A56282"/>
    <w:rsid w:val="00A635BC"/>
    <w:rsid w:val="00A644A6"/>
    <w:rsid w:val="00A6513F"/>
    <w:rsid w:val="00A65B4D"/>
    <w:rsid w:val="00A71661"/>
    <w:rsid w:val="00A74F75"/>
    <w:rsid w:val="00A81580"/>
    <w:rsid w:val="00A83B50"/>
    <w:rsid w:val="00A95523"/>
    <w:rsid w:val="00AA1DEA"/>
    <w:rsid w:val="00AA25B0"/>
    <w:rsid w:val="00AA2B75"/>
    <w:rsid w:val="00AA2C74"/>
    <w:rsid w:val="00AA4D95"/>
    <w:rsid w:val="00AA76EC"/>
    <w:rsid w:val="00AB107F"/>
    <w:rsid w:val="00AB3636"/>
    <w:rsid w:val="00AB7451"/>
    <w:rsid w:val="00AC2038"/>
    <w:rsid w:val="00AC223B"/>
    <w:rsid w:val="00AC306A"/>
    <w:rsid w:val="00AC40AD"/>
    <w:rsid w:val="00AC4668"/>
    <w:rsid w:val="00AC5945"/>
    <w:rsid w:val="00AC7050"/>
    <w:rsid w:val="00AC7057"/>
    <w:rsid w:val="00AC7A91"/>
    <w:rsid w:val="00AD044C"/>
    <w:rsid w:val="00AD4455"/>
    <w:rsid w:val="00AD4608"/>
    <w:rsid w:val="00AD4746"/>
    <w:rsid w:val="00AD6161"/>
    <w:rsid w:val="00AD7394"/>
    <w:rsid w:val="00AE1A4D"/>
    <w:rsid w:val="00AE2822"/>
    <w:rsid w:val="00AE3762"/>
    <w:rsid w:val="00AF06AB"/>
    <w:rsid w:val="00AF22CF"/>
    <w:rsid w:val="00AF2DFA"/>
    <w:rsid w:val="00AF4052"/>
    <w:rsid w:val="00AF6653"/>
    <w:rsid w:val="00AF7337"/>
    <w:rsid w:val="00B00AB4"/>
    <w:rsid w:val="00B01731"/>
    <w:rsid w:val="00B01E23"/>
    <w:rsid w:val="00B02666"/>
    <w:rsid w:val="00B02871"/>
    <w:rsid w:val="00B1047E"/>
    <w:rsid w:val="00B118FA"/>
    <w:rsid w:val="00B247F9"/>
    <w:rsid w:val="00B26444"/>
    <w:rsid w:val="00B27870"/>
    <w:rsid w:val="00B30241"/>
    <w:rsid w:val="00B31E4D"/>
    <w:rsid w:val="00B34202"/>
    <w:rsid w:val="00B36534"/>
    <w:rsid w:val="00B37A0A"/>
    <w:rsid w:val="00B407F2"/>
    <w:rsid w:val="00B408F0"/>
    <w:rsid w:val="00B42A32"/>
    <w:rsid w:val="00B42D34"/>
    <w:rsid w:val="00B45F90"/>
    <w:rsid w:val="00B47152"/>
    <w:rsid w:val="00B50185"/>
    <w:rsid w:val="00B52845"/>
    <w:rsid w:val="00B52B66"/>
    <w:rsid w:val="00B55337"/>
    <w:rsid w:val="00B55CE9"/>
    <w:rsid w:val="00B56F13"/>
    <w:rsid w:val="00B57C3C"/>
    <w:rsid w:val="00B57C7C"/>
    <w:rsid w:val="00B608FF"/>
    <w:rsid w:val="00B62D22"/>
    <w:rsid w:val="00B638AE"/>
    <w:rsid w:val="00B64AC1"/>
    <w:rsid w:val="00B679AC"/>
    <w:rsid w:val="00B7126E"/>
    <w:rsid w:val="00B73CAD"/>
    <w:rsid w:val="00B74772"/>
    <w:rsid w:val="00B7651A"/>
    <w:rsid w:val="00B812A0"/>
    <w:rsid w:val="00B81673"/>
    <w:rsid w:val="00B81985"/>
    <w:rsid w:val="00B84999"/>
    <w:rsid w:val="00B909AF"/>
    <w:rsid w:val="00B90F9F"/>
    <w:rsid w:val="00B928A6"/>
    <w:rsid w:val="00B933B9"/>
    <w:rsid w:val="00B94C97"/>
    <w:rsid w:val="00B94D89"/>
    <w:rsid w:val="00B95386"/>
    <w:rsid w:val="00B96AC3"/>
    <w:rsid w:val="00B978C9"/>
    <w:rsid w:val="00BA0032"/>
    <w:rsid w:val="00BA0511"/>
    <w:rsid w:val="00BA0619"/>
    <w:rsid w:val="00BA0EAE"/>
    <w:rsid w:val="00BA20AF"/>
    <w:rsid w:val="00BA6B00"/>
    <w:rsid w:val="00BA6E50"/>
    <w:rsid w:val="00BA7425"/>
    <w:rsid w:val="00BB0868"/>
    <w:rsid w:val="00BB0882"/>
    <w:rsid w:val="00BB0A3D"/>
    <w:rsid w:val="00BB1121"/>
    <w:rsid w:val="00BB365B"/>
    <w:rsid w:val="00BB4033"/>
    <w:rsid w:val="00BB48EF"/>
    <w:rsid w:val="00BB6116"/>
    <w:rsid w:val="00BB67EF"/>
    <w:rsid w:val="00BC193C"/>
    <w:rsid w:val="00BC3895"/>
    <w:rsid w:val="00BC62BA"/>
    <w:rsid w:val="00BD29F0"/>
    <w:rsid w:val="00BD362B"/>
    <w:rsid w:val="00BD4553"/>
    <w:rsid w:val="00BD7920"/>
    <w:rsid w:val="00BE1C78"/>
    <w:rsid w:val="00BE24B8"/>
    <w:rsid w:val="00BE2E9B"/>
    <w:rsid w:val="00BE3960"/>
    <w:rsid w:val="00BE727E"/>
    <w:rsid w:val="00BF0EA0"/>
    <w:rsid w:val="00BF44D9"/>
    <w:rsid w:val="00C0275B"/>
    <w:rsid w:val="00C105CC"/>
    <w:rsid w:val="00C14F81"/>
    <w:rsid w:val="00C150A0"/>
    <w:rsid w:val="00C17D97"/>
    <w:rsid w:val="00C232DD"/>
    <w:rsid w:val="00C24A10"/>
    <w:rsid w:val="00C32B3B"/>
    <w:rsid w:val="00C3519A"/>
    <w:rsid w:val="00C35976"/>
    <w:rsid w:val="00C37083"/>
    <w:rsid w:val="00C40A21"/>
    <w:rsid w:val="00C41546"/>
    <w:rsid w:val="00C47159"/>
    <w:rsid w:val="00C517E8"/>
    <w:rsid w:val="00C56203"/>
    <w:rsid w:val="00C5735D"/>
    <w:rsid w:val="00C57835"/>
    <w:rsid w:val="00C60254"/>
    <w:rsid w:val="00C630B9"/>
    <w:rsid w:val="00C63E9B"/>
    <w:rsid w:val="00C64CD5"/>
    <w:rsid w:val="00C64D1C"/>
    <w:rsid w:val="00C66F60"/>
    <w:rsid w:val="00C6712A"/>
    <w:rsid w:val="00C71563"/>
    <w:rsid w:val="00C74E6B"/>
    <w:rsid w:val="00C760AB"/>
    <w:rsid w:val="00C76859"/>
    <w:rsid w:val="00C77283"/>
    <w:rsid w:val="00C7732C"/>
    <w:rsid w:val="00C77D1E"/>
    <w:rsid w:val="00C77E46"/>
    <w:rsid w:val="00C9014A"/>
    <w:rsid w:val="00C93B85"/>
    <w:rsid w:val="00C946C2"/>
    <w:rsid w:val="00C94866"/>
    <w:rsid w:val="00C956EF"/>
    <w:rsid w:val="00C96D90"/>
    <w:rsid w:val="00CA0266"/>
    <w:rsid w:val="00CA1484"/>
    <w:rsid w:val="00CA3476"/>
    <w:rsid w:val="00CA4031"/>
    <w:rsid w:val="00CA461B"/>
    <w:rsid w:val="00CA4B78"/>
    <w:rsid w:val="00CB5256"/>
    <w:rsid w:val="00CB58ED"/>
    <w:rsid w:val="00CB5E35"/>
    <w:rsid w:val="00CB69A2"/>
    <w:rsid w:val="00CB6C3C"/>
    <w:rsid w:val="00CC1CC6"/>
    <w:rsid w:val="00CC3D4D"/>
    <w:rsid w:val="00CC5452"/>
    <w:rsid w:val="00CC64F5"/>
    <w:rsid w:val="00CD291B"/>
    <w:rsid w:val="00CD509B"/>
    <w:rsid w:val="00CE1F2A"/>
    <w:rsid w:val="00CE600D"/>
    <w:rsid w:val="00CE72D7"/>
    <w:rsid w:val="00CF0804"/>
    <w:rsid w:val="00CF0AC1"/>
    <w:rsid w:val="00CF31DE"/>
    <w:rsid w:val="00CF430D"/>
    <w:rsid w:val="00CF4610"/>
    <w:rsid w:val="00CF5A7B"/>
    <w:rsid w:val="00CF6672"/>
    <w:rsid w:val="00CF75C4"/>
    <w:rsid w:val="00D0203F"/>
    <w:rsid w:val="00D04695"/>
    <w:rsid w:val="00D05519"/>
    <w:rsid w:val="00D05F47"/>
    <w:rsid w:val="00D15ED7"/>
    <w:rsid w:val="00D2123C"/>
    <w:rsid w:val="00D21651"/>
    <w:rsid w:val="00D2393F"/>
    <w:rsid w:val="00D2549A"/>
    <w:rsid w:val="00D278AB"/>
    <w:rsid w:val="00D27D0C"/>
    <w:rsid w:val="00D310AA"/>
    <w:rsid w:val="00D319DA"/>
    <w:rsid w:val="00D31C72"/>
    <w:rsid w:val="00D31F93"/>
    <w:rsid w:val="00D32E0D"/>
    <w:rsid w:val="00D42D52"/>
    <w:rsid w:val="00D4338F"/>
    <w:rsid w:val="00D43CEC"/>
    <w:rsid w:val="00D45BF9"/>
    <w:rsid w:val="00D502C8"/>
    <w:rsid w:val="00D51362"/>
    <w:rsid w:val="00D57C00"/>
    <w:rsid w:val="00D6004C"/>
    <w:rsid w:val="00D604D7"/>
    <w:rsid w:val="00D60E23"/>
    <w:rsid w:val="00D61459"/>
    <w:rsid w:val="00D625C7"/>
    <w:rsid w:val="00D6296A"/>
    <w:rsid w:val="00D6489B"/>
    <w:rsid w:val="00D64CCC"/>
    <w:rsid w:val="00D66A66"/>
    <w:rsid w:val="00D708CB"/>
    <w:rsid w:val="00D73A5F"/>
    <w:rsid w:val="00D83160"/>
    <w:rsid w:val="00D84503"/>
    <w:rsid w:val="00D871A7"/>
    <w:rsid w:val="00D8793D"/>
    <w:rsid w:val="00D9136F"/>
    <w:rsid w:val="00D91F36"/>
    <w:rsid w:val="00D92220"/>
    <w:rsid w:val="00D927EA"/>
    <w:rsid w:val="00D946CE"/>
    <w:rsid w:val="00DA1232"/>
    <w:rsid w:val="00DA20A4"/>
    <w:rsid w:val="00DA2501"/>
    <w:rsid w:val="00DA2892"/>
    <w:rsid w:val="00DA28B0"/>
    <w:rsid w:val="00DA5E45"/>
    <w:rsid w:val="00DB3F41"/>
    <w:rsid w:val="00DC22D8"/>
    <w:rsid w:val="00DC3A12"/>
    <w:rsid w:val="00DC7999"/>
    <w:rsid w:val="00DC7E94"/>
    <w:rsid w:val="00DD036D"/>
    <w:rsid w:val="00DD4216"/>
    <w:rsid w:val="00DD43BC"/>
    <w:rsid w:val="00DD4F5E"/>
    <w:rsid w:val="00DD5B9E"/>
    <w:rsid w:val="00DD6DD6"/>
    <w:rsid w:val="00DD75B1"/>
    <w:rsid w:val="00DE034D"/>
    <w:rsid w:val="00DE1185"/>
    <w:rsid w:val="00DE2023"/>
    <w:rsid w:val="00DE3409"/>
    <w:rsid w:val="00DE3E3B"/>
    <w:rsid w:val="00DE4EC6"/>
    <w:rsid w:val="00DF12D1"/>
    <w:rsid w:val="00DF188E"/>
    <w:rsid w:val="00DF6161"/>
    <w:rsid w:val="00DF740E"/>
    <w:rsid w:val="00E04466"/>
    <w:rsid w:val="00E05FB8"/>
    <w:rsid w:val="00E06A66"/>
    <w:rsid w:val="00E077FA"/>
    <w:rsid w:val="00E0796F"/>
    <w:rsid w:val="00E10D24"/>
    <w:rsid w:val="00E10F76"/>
    <w:rsid w:val="00E13D24"/>
    <w:rsid w:val="00E13E43"/>
    <w:rsid w:val="00E21139"/>
    <w:rsid w:val="00E23C67"/>
    <w:rsid w:val="00E251EF"/>
    <w:rsid w:val="00E305BD"/>
    <w:rsid w:val="00E320FF"/>
    <w:rsid w:val="00E326BA"/>
    <w:rsid w:val="00E32A86"/>
    <w:rsid w:val="00E33864"/>
    <w:rsid w:val="00E34710"/>
    <w:rsid w:val="00E34F13"/>
    <w:rsid w:val="00E3515B"/>
    <w:rsid w:val="00E374DE"/>
    <w:rsid w:val="00E4040A"/>
    <w:rsid w:val="00E4185C"/>
    <w:rsid w:val="00E42899"/>
    <w:rsid w:val="00E466DC"/>
    <w:rsid w:val="00E46788"/>
    <w:rsid w:val="00E51B1D"/>
    <w:rsid w:val="00E53132"/>
    <w:rsid w:val="00E53F90"/>
    <w:rsid w:val="00E574B9"/>
    <w:rsid w:val="00E67248"/>
    <w:rsid w:val="00E70DFA"/>
    <w:rsid w:val="00E71B4E"/>
    <w:rsid w:val="00E80A5D"/>
    <w:rsid w:val="00E80B85"/>
    <w:rsid w:val="00E8263F"/>
    <w:rsid w:val="00E8288A"/>
    <w:rsid w:val="00E82D7D"/>
    <w:rsid w:val="00E85DB5"/>
    <w:rsid w:val="00E86904"/>
    <w:rsid w:val="00E901E7"/>
    <w:rsid w:val="00E902C3"/>
    <w:rsid w:val="00E906D5"/>
    <w:rsid w:val="00E90DBD"/>
    <w:rsid w:val="00E90FB7"/>
    <w:rsid w:val="00E922DE"/>
    <w:rsid w:val="00E92305"/>
    <w:rsid w:val="00E9445A"/>
    <w:rsid w:val="00E94663"/>
    <w:rsid w:val="00E97230"/>
    <w:rsid w:val="00EA0275"/>
    <w:rsid w:val="00EA1744"/>
    <w:rsid w:val="00EA2229"/>
    <w:rsid w:val="00EA295C"/>
    <w:rsid w:val="00EA3309"/>
    <w:rsid w:val="00EB3328"/>
    <w:rsid w:val="00EC037C"/>
    <w:rsid w:val="00EC061E"/>
    <w:rsid w:val="00EC0E45"/>
    <w:rsid w:val="00EC1CDF"/>
    <w:rsid w:val="00EC4A93"/>
    <w:rsid w:val="00ED4FAA"/>
    <w:rsid w:val="00EE0550"/>
    <w:rsid w:val="00EE069B"/>
    <w:rsid w:val="00EE247C"/>
    <w:rsid w:val="00EF0E1D"/>
    <w:rsid w:val="00EF4B02"/>
    <w:rsid w:val="00F02D34"/>
    <w:rsid w:val="00F114AF"/>
    <w:rsid w:val="00F1335F"/>
    <w:rsid w:val="00F15259"/>
    <w:rsid w:val="00F16146"/>
    <w:rsid w:val="00F1651C"/>
    <w:rsid w:val="00F166FD"/>
    <w:rsid w:val="00F167EC"/>
    <w:rsid w:val="00F21A53"/>
    <w:rsid w:val="00F2459B"/>
    <w:rsid w:val="00F249D9"/>
    <w:rsid w:val="00F25324"/>
    <w:rsid w:val="00F26B11"/>
    <w:rsid w:val="00F31DDD"/>
    <w:rsid w:val="00F32080"/>
    <w:rsid w:val="00F320C0"/>
    <w:rsid w:val="00F3389B"/>
    <w:rsid w:val="00F33F19"/>
    <w:rsid w:val="00F35206"/>
    <w:rsid w:val="00F41420"/>
    <w:rsid w:val="00F416D3"/>
    <w:rsid w:val="00F437BB"/>
    <w:rsid w:val="00F44F32"/>
    <w:rsid w:val="00F462FD"/>
    <w:rsid w:val="00F46367"/>
    <w:rsid w:val="00F50359"/>
    <w:rsid w:val="00F53484"/>
    <w:rsid w:val="00F53CA6"/>
    <w:rsid w:val="00F54921"/>
    <w:rsid w:val="00F57977"/>
    <w:rsid w:val="00F608CE"/>
    <w:rsid w:val="00F62383"/>
    <w:rsid w:val="00F70947"/>
    <w:rsid w:val="00F7179B"/>
    <w:rsid w:val="00F73FB3"/>
    <w:rsid w:val="00F74F66"/>
    <w:rsid w:val="00F770D9"/>
    <w:rsid w:val="00F774E2"/>
    <w:rsid w:val="00F801DF"/>
    <w:rsid w:val="00F80E56"/>
    <w:rsid w:val="00F8220B"/>
    <w:rsid w:val="00F83E28"/>
    <w:rsid w:val="00F875BB"/>
    <w:rsid w:val="00F91FA5"/>
    <w:rsid w:val="00F935C3"/>
    <w:rsid w:val="00F93D44"/>
    <w:rsid w:val="00F94CDE"/>
    <w:rsid w:val="00F9616E"/>
    <w:rsid w:val="00FA21BC"/>
    <w:rsid w:val="00FB2A70"/>
    <w:rsid w:val="00FB3302"/>
    <w:rsid w:val="00FB3A55"/>
    <w:rsid w:val="00FB5FDE"/>
    <w:rsid w:val="00FB6D59"/>
    <w:rsid w:val="00FB79AB"/>
    <w:rsid w:val="00FC24FA"/>
    <w:rsid w:val="00FC47EC"/>
    <w:rsid w:val="00FC50DF"/>
    <w:rsid w:val="00FD0B6D"/>
    <w:rsid w:val="00FD2345"/>
    <w:rsid w:val="00FD509A"/>
    <w:rsid w:val="00FD51E2"/>
    <w:rsid w:val="00FD6DB1"/>
    <w:rsid w:val="00FE008E"/>
    <w:rsid w:val="00FE04D8"/>
    <w:rsid w:val="00FE0909"/>
    <w:rsid w:val="00FE138D"/>
    <w:rsid w:val="00FE45BA"/>
    <w:rsid w:val="00FF20AA"/>
    <w:rsid w:val="00FF2E9B"/>
    <w:rsid w:val="00FF2F02"/>
    <w:rsid w:val="00FF2FB8"/>
    <w:rsid w:val="00FF3490"/>
    <w:rsid w:val="00FF4C7D"/>
    <w:rsid w:val="00FF5E1C"/>
    <w:rsid w:val="00FF6134"/>
    <w:rsid w:val="00FF67A3"/>
    <w:rsid w:val="00FF6929"/>
    <w:rsid w:val="01D25964"/>
    <w:rsid w:val="0531546F"/>
    <w:rsid w:val="0AA22611"/>
    <w:rsid w:val="1248769F"/>
    <w:rsid w:val="14C9ABFF"/>
    <w:rsid w:val="14EE9E42"/>
    <w:rsid w:val="1506678B"/>
    <w:rsid w:val="18F98C3B"/>
    <w:rsid w:val="19F37EB3"/>
    <w:rsid w:val="1BE9F0C3"/>
    <w:rsid w:val="1F236FE4"/>
    <w:rsid w:val="1F555E46"/>
    <w:rsid w:val="237B55AA"/>
    <w:rsid w:val="27BA617E"/>
    <w:rsid w:val="2F09AC7B"/>
    <w:rsid w:val="3169C414"/>
    <w:rsid w:val="33912CE1"/>
    <w:rsid w:val="37F68C93"/>
    <w:rsid w:val="3E50FCD3"/>
    <w:rsid w:val="42262DC7"/>
    <w:rsid w:val="42675EF2"/>
    <w:rsid w:val="443F8503"/>
    <w:rsid w:val="45DB5564"/>
    <w:rsid w:val="461ADC9D"/>
    <w:rsid w:val="48B20494"/>
    <w:rsid w:val="4A6F762B"/>
    <w:rsid w:val="4CC0D300"/>
    <w:rsid w:val="4EED81AB"/>
    <w:rsid w:val="5B563393"/>
    <w:rsid w:val="603B6208"/>
    <w:rsid w:val="6581011D"/>
    <w:rsid w:val="68010E57"/>
    <w:rsid w:val="69259AA5"/>
    <w:rsid w:val="69F498A9"/>
    <w:rsid w:val="6A13AED3"/>
    <w:rsid w:val="723F97B2"/>
    <w:rsid w:val="72BC3CD2"/>
    <w:rsid w:val="754A9883"/>
    <w:rsid w:val="77F15132"/>
    <w:rsid w:val="7A69C641"/>
    <w:rsid w:val="7BBA91A4"/>
    <w:rsid w:val="7E93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DC77E"/>
  <w15:docId w15:val="{834459B0-414E-4DA1-B460-823F2EA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17"/>
    <w:pPr>
      <w:ind w:left="720"/>
      <w:contextualSpacing/>
    </w:pPr>
  </w:style>
  <w:style w:type="character" w:styleId="CommentReference">
    <w:name w:val="annotation reference"/>
    <w:basedOn w:val="DefaultParagraphFont"/>
    <w:uiPriority w:val="99"/>
    <w:semiHidden/>
    <w:unhideWhenUsed/>
    <w:rsid w:val="00B1047E"/>
    <w:rPr>
      <w:sz w:val="16"/>
      <w:szCs w:val="16"/>
    </w:rPr>
  </w:style>
  <w:style w:type="paragraph" w:styleId="CommentText">
    <w:name w:val="annotation text"/>
    <w:basedOn w:val="Normal"/>
    <w:link w:val="CommentTextChar"/>
    <w:uiPriority w:val="99"/>
    <w:unhideWhenUsed/>
    <w:rsid w:val="00B1047E"/>
    <w:pPr>
      <w:spacing w:line="240" w:lineRule="auto"/>
    </w:pPr>
    <w:rPr>
      <w:sz w:val="20"/>
      <w:szCs w:val="20"/>
    </w:rPr>
  </w:style>
  <w:style w:type="character" w:customStyle="1" w:styleId="CommentTextChar">
    <w:name w:val="Comment Text Char"/>
    <w:basedOn w:val="DefaultParagraphFont"/>
    <w:link w:val="CommentText"/>
    <w:uiPriority w:val="99"/>
    <w:rsid w:val="00B1047E"/>
    <w:rPr>
      <w:sz w:val="20"/>
      <w:szCs w:val="20"/>
    </w:rPr>
  </w:style>
  <w:style w:type="paragraph" w:styleId="CommentSubject">
    <w:name w:val="annotation subject"/>
    <w:basedOn w:val="CommentText"/>
    <w:next w:val="CommentText"/>
    <w:link w:val="CommentSubjectChar"/>
    <w:uiPriority w:val="99"/>
    <w:semiHidden/>
    <w:unhideWhenUsed/>
    <w:rsid w:val="00B1047E"/>
    <w:rPr>
      <w:b/>
      <w:bCs/>
    </w:rPr>
  </w:style>
  <w:style w:type="character" w:customStyle="1" w:styleId="CommentSubjectChar">
    <w:name w:val="Comment Subject Char"/>
    <w:basedOn w:val="CommentTextChar"/>
    <w:link w:val="CommentSubject"/>
    <w:uiPriority w:val="99"/>
    <w:semiHidden/>
    <w:rsid w:val="00B1047E"/>
    <w:rPr>
      <w:b/>
      <w:bCs/>
      <w:sz w:val="20"/>
      <w:szCs w:val="20"/>
    </w:rPr>
  </w:style>
  <w:style w:type="character" w:styleId="UnresolvedMention">
    <w:name w:val="Unresolved Mention"/>
    <w:basedOn w:val="DefaultParagraphFont"/>
    <w:uiPriority w:val="99"/>
    <w:unhideWhenUsed/>
    <w:rsid w:val="00B47152"/>
    <w:rPr>
      <w:color w:val="605E5C"/>
      <w:shd w:val="clear" w:color="auto" w:fill="E1DFDD"/>
    </w:rPr>
  </w:style>
  <w:style w:type="paragraph" w:styleId="Revision">
    <w:name w:val="Revision"/>
    <w:hidden/>
    <w:uiPriority w:val="99"/>
    <w:semiHidden/>
    <w:rsid w:val="0019425F"/>
    <w:pPr>
      <w:spacing w:after="0" w:line="240" w:lineRule="auto"/>
    </w:pPr>
  </w:style>
  <w:style w:type="paragraph" w:customStyle="1" w:styleId="Default">
    <w:name w:val="Default"/>
    <w:rsid w:val="001C5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51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F7"/>
  </w:style>
  <w:style w:type="paragraph" w:styleId="Footer">
    <w:name w:val="footer"/>
    <w:basedOn w:val="Normal"/>
    <w:link w:val="FooterChar"/>
    <w:uiPriority w:val="99"/>
    <w:unhideWhenUsed/>
    <w:rsid w:val="00A51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F7"/>
  </w:style>
  <w:style w:type="character" w:styleId="PlaceholderText">
    <w:name w:val="Placeholder Text"/>
    <w:basedOn w:val="DefaultParagraphFont"/>
    <w:uiPriority w:val="99"/>
    <w:semiHidden/>
    <w:rsid w:val="00356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0525">
      <w:bodyDiv w:val="1"/>
      <w:marLeft w:val="0"/>
      <w:marRight w:val="0"/>
      <w:marTop w:val="0"/>
      <w:marBottom w:val="0"/>
      <w:divBdr>
        <w:top w:val="none" w:sz="0" w:space="0" w:color="auto"/>
        <w:left w:val="none" w:sz="0" w:space="0" w:color="auto"/>
        <w:bottom w:val="none" w:sz="0" w:space="0" w:color="auto"/>
        <w:right w:val="none" w:sz="0" w:space="0" w:color="auto"/>
      </w:divBdr>
    </w:div>
    <w:div w:id="200011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Vieyra\Downloads\Board%20Minute%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7074283-5AFD-432D-B5B4-9F2160D1CDEC}"/>
      </w:docPartPr>
      <w:docPartBody>
        <w:p w:rsidR="001B4318" w:rsidRDefault="00062C07">
          <w:r w:rsidRPr="00A862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7"/>
    <w:rsid w:val="00062C07"/>
    <w:rsid w:val="001B4318"/>
    <w:rsid w:val="001D0620"/>
    <w:rsid w:val="00236985"/>
    <w:rsid w:val="00564994"/>
    <w:rsid w:val="0063056B"/>
    <w:rsid w:val="0092610A"/>
    <w:rsid w:val="009F388D"/>
    <w:rsid w:val="00AF39EA"/>
    <w:rsid w:val="00D93E26"/>
    <w:rsid w:val="00EC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C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33cdbb-dda0-41d1-a452-ed63139af502">
      <Terms xmlns="http://schemas.microsoft.com/office/infopath/2007/PartnerControls"/>
    </lcf76f155ced4ddcb4097134ff3c332f>
    <TaxCatchAll xmlns="dc79e427-f2d4-45c2-bad9-934357b6ebd8" xsi:nil="true"/>
    <SharedWithUsers xmlns="dc79e427-f2d4-45c2-bad9-934357b6ebd8">
      <UserInfo>
        <DisplayName>Sally Hallam</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3B3557EB154144BD03827A773567D5" ma:contentTypeVersion="17" ma:contentTypeDescription="Create a new document." ma:contentTypeScope="" ma:versionID="205fc89784b4c87f36741cad8e2061cb">
  <xsd:schema xmlns:xsd="http://www.w3.org/2001/XMLSchema" xmlns:xs="http://www.w3.org/2001/XMLSchema" xmlns:p="http://schemas.microsoft.com/office/2006/metadata/properties" xmlns:ns2="dc79e427-f2d4-45c2-bad9-934357b6ebd8" xmlns:ns3="6a33cdbb-dda0-41d1-a452-ed63139af502" targetNamespace="http://schemas.microsoft.com/office/2006/metadata/properties" ma:root="true" ma:fieldsID="febc2fe601c7ae323d47aa52030b1ff1" ns2:_="" ns3:_="">
    <xsd:import namespace="dc79e427-f2d4-45c2-bad9-934357b6ebd8"/>
    <xsd:import namespace="6a33cdbb-dda0-41d1-a452-ed63139af5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e427-f2d4-45c2-bad9-934357b6eb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6c4dbc-5a87-427a-8a50-9d7b784d6b92}" ma:internalName="TaxCatchAll" ma:showField="CatchAllData" ma:web="dc79e427-f2d4-45c2-bad9-934357b6eb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3cdbb-dda0-41d1-a452-ed63139af5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B5C5E-075A-4747-8172-D0A4CCE018D9}">
  <ds:schemaRefs>
    <ds:schemaRef ds:uri="http://schemas.microsoft.com/office/2006/metadata/properties"/>
    <ds:schemaRef ds:uri="http://schemas.microsoft.com/office/infopath/2007/PartnerControls"/>
    <ds:schemaRef ds:uri="6a33cdbb-dda0-41d1-a452-ed63139af502"/>
    <ds:schemaRef ds:uri="dc79e427-f2d4-45c2-bad9-934357b6ebd8"/>
  </ds:schemaRefs>
</ds:datastoreItem>
</file>

<file path=customXml/itemProps2.xml><?xml version="1.0" encoding="utf-8"?>
<ds:datastoreItem xmlns:ds="http://schemas.openxmlformats.org/officeDocument/2006/customXml" ds:itemID="{E37D5708-8D2C-4FCE-AC66-6F4A6CFC491C}">
  <ds:schemaRefs>
    <ds:schemaRef ds:uri="http://schemas.microsoft.com/sharepoint/v3/contenttype/forms"/>
  </ds:schemaRefs>
</ds:datastoreItem>
</file>

<file path=customXml/itemProps3.xml><?xml version="1.0" encoding="utf-8"?>
<ds:datastoreItem xmlns:ds="http://schemas.openxmlformats.org/officeDocument/2006/customXml" ds:itemID="{8F7A1803-F678-45D7-AF4A-C6515FBB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e427-f2d4-45c2-bad9-934357b6ebd8"/>
    <ds:schemaRef ds:uri="6a33cdbb-dda0-41d1-a452-ed63139af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Minute Template (1)</Template>
  <TotalTime>1</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Vieyra</dc:creator>
  <cp:keywords/>
  <cp:lastModifiedBy>Sally Hallam</cp:lastModifiedBy>
  <cp:revision>2</cp:revision>
  <dcterms:created xsi:type="dcterms:W3CDTF">2023-12-11T11:38:00Z</dcterms:created>
  <dcterms:modified xsi:type="dcterms:W3CDTF">2023-12-11T11:38:00Z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0x0101005C3B3557EB154144BD03827A773567D5</vt:lpwstr>
  </property>
  <property fmtid="{D5CDD505-2E9C-101B-9397-08002B2CF9AE}" pid="3" name="MediaServiceImageTags">
    <vt:lpwstr/>
  </property>
</Properties>
</file>